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276" w:lineRule="auto"/>
        <w:rPr>
          <w:rFonts w:ascii="Open Sans Light" w:cs="Open Sans Light" w:eastAsia="Open Sans Light" w:hAnsi="Open Sans Light"/>
          <w:color w:val="6d64e8"/>
          <w:sz w:val="40"/>
          <w:szCs w:val="40"/>
        </w:rPr>
      </w:pPr>
      <w:r w:rsidDel="00000000" w:rsidR="00000000" w:rsidRPr="00000000">
        <w:rPr>
          <w:rFonts w:ascii="Open Sans Light" w:cs="Open Sans Light" w:eastAsia="Open Sans Light" w:hAnsi="Open Sans Light"/>
          <w:color w:val="000000"/>
        </w:rPr>
        <w:drawing>
          <wp:inline distB="114300" distT="114300" distL="114300" distR="114300">
            <wp:extent cx="1843304" cy="1871663"/>
            <wp:effectExtent b="0" l="0" r="0" t="0"/>
            <wp:docPr id="23"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843304" cy="1871663"/>
                    </a:xfrm>
                    <a:prstGeom prst="rect"/>
                    <a:ln/>
                  </pic:spPr>
                </pic:pic>
              </a:graphicData>
            </a:graphic>
          </wp:inline>
        </w:drawing>
      </w:r>
      <w:r w:rsidDel="00000000" w:rsidR="00000000" w:rsidRPr="00000000">
        <w:rPr>
          <w:rFonts w:ascii="Open Sans Light" w:cs="Open Sans Light" w:eastAsia="Open Sans Light" w:hAnsi="Open Sans Light"/>
          <w:color w:val="000000"/>
        </w:rPr>
        <w:drawing>
          <wp:inline distB="114300" distT="114300" distL="114300" distR="114300">
            <wp:extent cx="1804988" cy="1804988"/>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0498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Open Sans Light" w:cs="Open Sans Light" w:eastAsia="Open Sans Light" w:hAnsi="Open Sans Light"/>
        </w:rPr>
      </w:pPr>
      <w:bookmarkStart w:colFirst="0" w:colLast="0" w:name="_6jynaot9cbnq" w:id="0"/>
      <w:bookmarkEnd w:id="0"/>
      <w:r w:rsidDel="00000000" w:rsidR="00000000" w:rsidRPr="00000000">
        <w:rPr>
          <w:rFonts w:ascii="Open Sans Light" w:cs="Open Sans Light" w:eastAsia="Open Sans Light" w:hAnsi="Open Sans Light"/>
          <w:rtl w:val="0"/>
        </w:rPr>
        <w:t xml:space="preserve">Thesis Progress Management and Archiving System</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rFonts w:ascii="Open Sans Light" w:cs="Open Sans Light" w:eastAsia="Open Sans Light" w:hAnsi="Open Sans Light"/>
          <w:color w:val="e01b84"/>
        </w:rPr>
      </w:pPr>
      <w:bookmarkStart w:colFirst="0" w:colLast="0" w:name="_ejs5j0ti42qx" w:id="1"/>
      <w:bookmarkEnd w:id="1"/>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Rule="auto"/>
        <w:jc w:val="left"/>
        <w:rPr>
          <w:rFonts w:ascii="Open Sans Light" w:cs="Open Sans Light" w:eastAsia="Open Sans Light" w:hAnsi="Open Sans L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left"/>
        <w:rPr>
          <w:rFonts w:ascii="Open Sans Light" w:cs="Open Sans Light" w:eastAsia="Open Sans Light" w:hAnsi="Open Sans Light"/>
        </w:rPr>
      </w:pPr>
      <w:r w:rsidDel="00000000" w:rsidR="00000000" w:rsidRPr="00000000">
        <w:rPr>
          <w:rFonts w:ascii="Open Sans Light" w:cs="Open Sans Light" w:eastAsia="Open Sans Light" w:hAnsi="Open Sans Light"/>
        </w:rPr>
        <w:drawing>
          <wp:inline distB="114300" distT="114300" distL="114300" distR="114300">
            <wp:extent cx="5943600" cy="3025833"/>
            <wp:effectExtent b="0" l="0" r="0" t="0"/>
            <wp:docPr descr="Placeholder image" id="5" name="image7.jpg"/>
            <a:graphic>
              <a:graphicData uri="http://schemas.openxmlformats.org/drawingml/2006/picture">
                <pic:pic>
                  <pic:nvPicPr>
                    <pic:cNvPr descr="Placeholder image" id="0" name="image7.jpg"/>
                    <pic:cNvPicPr preferRelativeResize="0"/>
                  </pic:nvPicPr>
                  <pic:blipFill>
                    <a:blip r:embed="rId8"/>
                    <a:srcRect b="0" l="0" r="0" t="0"/>
                    <a:stretch>
                      <a:fillRect/>
                    </a:stretch>
                  </pic:blipFill>
                  <pic:spPr>
                    <a:xfrm>
                      <a:off x="0" y="0"/>
                      <a:ext cx="5943600" cy="302583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0" w:line="276" w:lineRule="auto"/>
        <w:rPr>
          <w:rFonts w:ascii="Open Sans Light" w:cs="Open Sans Light" w:eastAsia="Open Sans Light" w:hAnsi="Open Sans Light"/>
        </w:rPr>
      </w:pPr>
      <w:r w:rsidDel="00000000" w:rsidR="00000000" w:rsidRPr="00000000">
        <w:rPr>
          <w:rtl w:val="0"/>
        </w:rPr>
      </w:r>
    </w:p>
    <w:tbl>
      <w:tblPr>
        <w:tblStyle w:val="Table1"/>
        <w:tblW w:w="3675.0" w:type="dxa"/>
        <w:jc w:val="left"/>
        <w:tblLayout w:type="fixed"/>
        <w:tblLook w:val="0600"/>
      </w:tblPr>
      <w:tblGrid>
        <w:gridCol w:w="3675"/>
        <w:tblGridChange w:id="0">
          <w:tblGrid>
            <w:gridCol w:w="3675"/>
          </w:tblGrid>
        </w:tblGridChange>
      </w:tblGrid>
      <w:tr>
        <w:trPr>
          <w:cantSplit w:val="0"/>
          <w:tblHeader w:val="0"/>
        </w:trPr>
        <w:tc>
          <w:tcPr>
            <w:shd w:fill="efefef" w:val="clear"/>
            <w:tcMar>
              <w:top w:w="288.0" w:type="dxa"/>
              <w:left w:w="288.0" w:type="dxa"/>
              <w:bottom w:w="288.0" w:type="dxa"/>
              <w:right w:w="288.0" w:type="dxa"/>
            </w:tcMar>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Light" w:cs="Open Sans Light" w:eastAsia="Open Sans Light" w:hAnsi="Open Sans Light"/>
                <w:color w:val="6d64e8"/>
                <w:sz w:val="24"/>
                <w:szCs w:val="24"/>
                <w:u w:val="single"/>
              </w:rPr>
            </w:pPr>
            <w:r w:rsidDel="00000000" w:rsidR="00000000" w:rsidRPr="00000000">
              <w:rPr>
                <w:rtl w:val="0"/>
              </w:rPr>
            </w:r>
          </w:p>
        </w:tc>
      </w:tr>
    </w:tbl>
    <w:p w:rsidR="00000000" w:rsidDel="00000000" w:rsidP="00000000" w:rsidRDefault="00000000" w:rsidRPr="00000000" w14:paraId="00000008">
      <w:pPr>
        <w:pStyle w:val="Title"/>
        <w:rPr>
          <w:rFonts w:ascii="Open Sans Light" w:cs="Open Sans Light" w:eastAsia="Open Sans Light" w:hAnsi="Open Sans Light"/>
        </w:rPr>
      </w:pPr>
      <w:bookmarkStart w:colFirst="0" w:colLast="0" w:name="_x45seqs3rvev" w:id="2"/>
      <w:bookmarkEnd w:id="2"/>
      <w:r w:rsidDel="00000000" w:rsidR="00000000" w:rsidRPr="00000000">
        <w:rPr>
          <w:rFonts w:ascii="Open Sans Light" w:cs="Open Sans Light" w:eastAsia="Open Sans Light" w:hAnsi="Open Sans Light"/>
          <w:rtl w:val="0"/>
        </w:rPr>
        <w:t xml:space="preserve">Thesis Progress Management and Archiving System</w:t>
      </w: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jc w:val="right"/>
        <w:rPr>
          <w:rFonts w:ascii="Open Sans Light" w:cs="Open Sans Light" w:eastAsia="Open Sans Light" w:hAnsi="Open Sans Light"/>
        </w:rPr>
      </w:pPr>
      <w:bookmarkStart w:colFirst="0" w:colLast="0" w:name="_h8vz8skhcsbu" w:id="3"/>
      <w:bookmarkEnd w:id="3"/>
      <w:r w:rsidDel="00000000" w:rsidR="00000000" w:rsidRPr="00000000">
        <w:rPr>
          <w:rFonts w:ascii="Open Sans Light" w:cs="Open Sans Light" w:eastAsia="Open Sans Light" w:hAnsi="Open Sans Light"/>
          <w:rtl w:val="0"/>
        </w:rPr>
        <w:t xml:space="preserve">Disclaimer</w:t>
      </w:r>
    </w:p>
    <w:p w:rsidR="00000000" w:rsidDel="00000000" w:rsidP="00000000" w:rsidRDefault="00000000" w:rsidRPr="00000000" w14:paraId="0000000A">
      <w:pPr>
        <w:rPr>
          <w:rFonts w:ascii="Open Sans Light" w:cs="Open Sans Light" w:eastAsia="Open Sans Light" w:hAnsi="Open Sans Light"/>
        </w:rPr>
      </w:pPr>
      <w:r w:rsidDel="00000000" w:rsidR="00000000" w:rsidRPr="00000000">
        <w:rPr>
          <w:rtl w:val="0"/>
        </w:rPr>
      </w:r>
    </w:p>
    <w:p w:rsidR="00000000" w:rsidDel="00000000" w:rsidP="00000000" w:rsidRDefault="00000000" w:rsidRPr="00000000" w14:paraId="0000000B">
      <w:pPr>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Thesis Progress Monitoring and Archive Management System for WVSU CICT is the name of the system project that has been submitted to West Visayas State University's College of Information and Communications Technology in partial fulfillment of the degree's information systems requirements. With the exception of the mentioned wording, it is our own creation.</w:t>
      </w:r>
    </w:p>
    <w:p w:rsidR="00000000" w:rsidDel="00000000" w:rsidP="00000000" w:rsidRDefault="00000000" w:rsidRPr="00000000" w14:paraId="0000000C">
      <w:pPr>
        <w:rPr>
          <w:rFonts w:ascii="Open Sans Light" w:cs="Open Sans Light" w:eastAsia="Open Sans Light" w:hAnsi="Open Sans Light"/>
          <w:sz w:val="24"/>
          <w:szCs w:val="24"/>
        </w:rPr>
      </w:pPr>
      <w:r w:rsidDel="00000000" w:rsidR="00000000" w:rsidRPr="00000000">
        <w:rPr>
          <w:rtl w:val="0"/>
        </w:rPr>
      </w:r>
    </w:p>
    <w:p w:rsidR="00000000" w:rsidDel="00000000" w:rsidP="00000000" w:rsidRDefault="00000000" w:rsidRPr="00000000" w14:paraId="0000000D">
      <w:pPr>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We hereby give the College of Information and Communications Technology permission to freely use, publish in a national or international journal or conference, reproduce, or distribute publicly the printed and electronic versions of this system project and its associated documentation, in whole or in part, as long as we are credited.</w:t>
      </w:r>
    </w:p>
    <w:p w:rsidR="00000000" w:rsidDel="00000000" w:rsidP="00000000" w:rsidRDefault="00000000" w:rsidRPr="00000000" w14:paraId="0000000E">
      <w:pPr>
        <w:jc w:val="right"/>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Azucena, Angie Rose</w:t>
      </w:r>
    </w:p>
    <w:p w:rsidR="00000000" w:rsidDel="00000000" w:rsidP="00000000" w:rsidRDefault="00000000" w:rsidRPr="00000000" w14:paraId="0000000F">
      <w:pPr>
        <w:jc w:val="right"/>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Gemalaya, Dion Rey</w:t>
      </w:r>
    </w:p>
    <w:p w:rsidR="00000000" w:rsidDel="00000000" w:rsidP="00000000" w:rsidRDefault="00000000" w:rsidRPr="00000000" w14:paraId="00000010">
      <w:pPr>
        <w:jc w:val="right"/>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Sotela, Evelyn</w:t>
      </w:r>
    </w:p>
    <w:p w:rsidR="00000000" w:rsidDel="00000000" w:rsidP="00000000" w:rsidRDefault="00000000" w:rsidRPr="00000000" w14:paraId="00000011">
      <w:pPr>
        <w:jc w:val="right"/>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Tagudando, Eden Faith</w:t>
      </w:r>
    </w:p>
    <w:p w:rsidR="00000000" w:rsidDel="00000000" w:rsidP="00000000" w:rsidRDefault="00000000" w:rsidRPr="00000000" w14:paraId="00000012">
      <w:pPr>
        <w:jc w:val="right"/>
        <w:rPr>
          <w:rFonts w:ascii="Open Sans Light" w:cs="Open Sans Light" w:eastAsia="Open Sans Light" w:hAnsi="Open Sans Light"/>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Title"/>
        <w:jc w:val="right"/>
        <w:rPr>
          <w:rFonts w:ascii="Open Sans Light" w:cs="Open Sans Light" w:eastAsia="Open Sans Light" w:hAnsi="Open Sans Light"/>
        </w:rPr>
      </w:pPr>
      <w:bookmarkStart w:colFirst="0" w:colLast="0" w:name="_5ziuf4jpujvy" w:id="4"/>
      <w:bookmarkEnd w:id="4"/>
      <w:r w:rsidDel="00000000" w:rsidR="00000000" w:rsidRPr="00000000">
        <w:rPr>
          <w:rFonts w:ascii="Open Sans Light" w:cs="Open Sans Light" w:eastAsia="Open Sans Light" w:hAnsi="Open Sans Light"/>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5pwmrxf995p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94o8s6yorejh">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About the Thesis Progress Monitoring and Archive Management System</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xqcyfps54oeb">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Features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color w:val="000000"/>
              <w:u w:val="none"/>
            </w:rPr>
          </w:pPr>
          <w:hyperlink w:anchor="_urze3zwa15r0">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Coordinator Side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color w:val="000000"/>
              <w:u w:val="none"/>
            </w:rPr>
          </w:pPr>
          <w:hyperlink w:anchor="_4iq5orrttp70">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Adviser  Slide</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color w:val="000000"/>
              <w:u w:val="none"/>
            </w:rPr>
          </w:pPr>
          <w:hyperlink w:anchor="_831b6q8ku1kb">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Panel Slide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color w:val="000000"/>
              <w:u w:val="none"/>
            </w:rPr>
          </w:pPr>
          <w:hyperlink w:anchor="_no421hxdr2y1">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Student/Public Side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zcfna5oeg6il">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System Requirements and Installation</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f1bgg443c7wz">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System Requirements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color w:val="000000"/>
              <w:u w:val="none"/>
            </w:rPr>
          </w:pPr>
          <w:hyperlink w:anchor="_6ni9ca32blop">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Installation/ Set-up</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color w:val="000000"/>
              <w:u w:val="none"/>
            </w:rPr>
          </w:pPr>
          <w:hyperlink w:anchor="_2blygwk46807">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Requirements</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color w:val="000000"/>
              <w:u w:val="none"/>
            </w:rPr>
          </w:pPr>
          <w:hyperlink w:anchor="_gr7xag14662t">
            <w:r w:rsidDel="00000000" w:rsidR="00000000" w:rsidRPr="00000000">
              <w:rPr>
                <w:rFonts w:ascii="Open Sans Medium" w:cs="Open Sans Medium" w:eastAsia="Open Sans Medium" w:hAnsi="Open Sans Medium"/>
                <w:b w:val="0"/>
                <w:i w:val="0"/>
                <w:smallCaps w:val="0"/>
                <w:strike w:val="0"/>
                <w:color w:val="000000"/>
                <w:sz w:val="22"/>
                <w:szCs w:val="22"/>
                <w:u w:val="none"/>
                <w:shd w:fill="auto" w:val="clear"/>
                <w:vertAlign w:val="baseline"/>
                <w:rtl w:val="0"/>
              </w:rPr>
              <w:t xml:space="preserve">Installation/Setup</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1"/>
              <w:color w:val="000000"/>
              <w:u w:val="none"/>
            </w:rPr>
          </w:pPr>
          <w:hyperlink w:anchor="_tn9245enru1l">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System Features Usage with Snapshots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color w:val="000000"/>
              <w:u w:val="none"/>
            </w:rPr>
          </w:pPr>
          <w:hyperlink w:anchor="_t1nveq212ylm">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Troubleshooting</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3tbgeuspmai6">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FAQ</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color w:val="000000"/>
              <w:u w:val="none"/>
            </w:rPr>
          </w:pPr>
          <w:hyperlink w:anchor="_pw2xcaaw8bs9">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Contact Details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Title"/>
        <w:jc w:val="right"/>
        <w:rPr>
          <w:rFonts w:ascii="Open Sans Light" w:cs="Open Sans Light" w:eastAsia="Open Sans Light" w:hAnsi="Open Sans Light"/>
        </w:rPr>
      </w:pPr>
      <w:bookmarkStart w:colFirst="0" w:colLast="0" w:name="_du1hnmj7j61s" w:id="5"/>
      <w:bookmarkEnd w:id="5"/>
      <w:r w:rsidDel="00000000" w:rsidR="00000000" w:rsidRPr="00000000">
        <w:rPr>
          <w:rtl w:val="0"/>
        </w:rPr>
      </w:r>
    </w:p>
    <w:p w:rsidR="00000000" w:rsidDel="00000000" w:rsidP="00000000" w:rsidRDefault="00000000" w:rsidRPr="00000000" w14:paraId="00000025">
      <w:pPr>
        <w:pStyle w:val="Title"/>
        <w:jc w:val="right"/>
        <w:rPr>
          <w:rFonts w:ascii="Open Sans Light" w:cs="Open Sans Light" w:eastAsia="Open Sans Light" w:hAnsi="Open Sans Light"/>
        </w:rPr>
      </w:pPr>
      <w:bookmarkStart w:colFirst="0" w:colLast="0" w:name="_vfy0asn7srqo" w:id="6"/>
      <w:bookmarkEnd w:id="6"/>
      <w:r w:rsidDel="00000000" w:rsidR="00000000" w:rsidRPr="00000000">
        <w:br w:type="page"/>
      </w:r>
      <w:r w:rsidDel="00000000" w:rsidR="00000000" w:rsidRPr="00000000">
        <w:rPr>
          <w:rtl w:val="0"/>
        </w:rPr>
      </w:r>
    </w:p>
    <w:p w:rsidR="00000000" w:rsidDel="00000000" w:rsidP="00000000" w:rsidRDefault="00000000" w:rsidRPr="00000000" w14:paraId="00000026">
      <w:pPr>
        <w:pStyle w:val="Title"/>
        <w:jc w:val="right"/>
        <w:rPr>
          <w:rFonts w:ascii="Open Sans Light" w:cs="Open Sans Light" w:eastAsia="Open Sans Light" w:hAnsi="Open Sans Light"/>
        </w:rPr>
      </w:pPr>
      <w:bookmarkStart w:colFirst="0" w:colLast="0" w:name="_nkzjciskz54h" w:id="7"/>
      <w:bookmarkEnd w:id="7"/>
      <w:r w:rsidDel="00000000" w:rsidR="00000000" w:rsidRPr="00000000">
        <w:rPr>
          <w:rFonts w:ascii="Open Sans Light" w:cs="Open Sans Light" w:eastAsia="Open Sans Light" w:hAnsi="Open Sans Light"/>
          <w:rtl w:val="0"/>
        </w:rPr>
        <w:t xml:space="preserve">System’s Main Functions Guide </w:t>
      </w:r>
      <w:r w:rsidDel="00000000" w:rsidR="00000000" w:rsidRPr="00000000">
        <w:rPr>
          <w:rFonts w:ascii="Open Sans Light" w:cs="Open Sans Light" w:eastAsia="Open Sans Light" w:hAnsi="Open Sans Light"/>
          <w:rtl w:val="0"/>
        </w:rPr>
        <w:t xml:space="preserve">Getting Started          </w:t>
      </w:r>
    </w:p>
    <w:p w:rsidR="00000000" w:rsidDel="00000000" w:rsidP="00000000" w:rsidRDefault="00000000" w:rsidRPr="00000000" w14:paraId="00000027">
      <w:pPr>
        <w:pStyle w:val="Heading2"/>
        <w:rPr/>
      </w:pPr>
      <w:bookmarkStart w:colFirst="0" w:colLast="0" w:name="_j4ux069ytylh" w:id="8"/>
      <w:bookmarkEnd w:id="8"/>
      <w:r w:rsidDel="00000000" w:rsidR="00000000" w:rsidRPr="00000000">
        <w:rPr>
          <w:rtl w:val="0"/>
        </w:rPr>
      </w:r>
    </w:p>
    <w:p w:rsidR="00000000" w:rsidDel="00000000" w:rsidP="00000000" w:rsidRDefault="00000000" w:rsidRPr="00000000" w14:paraId="00000028">
      <w:pPr>
        <w:pStyle w:val="Heading1"/>
        <w:rPr>
          <w:sz w:val="44"/>
          <w:szCs w:val="44"/>
        </w:rPr>
      </w:pPr>
      <w:bookmarkStart w:colFirst="0" w:colLast="0" w:name="_5pwmrxf995pk" w:id="9"/>
      <w:bookmarkEnd w:id="9"/>
      <w:r w:rsidDel="00000000" w:rsidR="00000000" w:rsidRPr="00000000">
        <w:rPr>
          <w:sz w:val="44"/>
          <w:szCs w:val="44"/>
          <w:rtl w:val="0"/>
        </w:rPr>
        <w:t xml:space="preserve">Introduction</w:t>
      </w:r>
    </w:p>
    <w:p w:rsidR="00000000" w:rsidDel="00000000" w:rsidP="00000000" w:rsidRDefault="00000000" w:rsidRPr="00000000" w14:paraId="00000029">
      <w:pPr>
        <w:rPr>
          <w:rFonts w:ascii="Open Sans Light" w:cs="Open Sans Light" w:eastAsia="Open Sans Light" w:hAnsi="Open Sans Light"/>
        </w:rPr>
      </w:pPr>
      <w:r w:rsidDel="00000000" w:rsidR="00000000" w:rsidRPr="00000000">
        <w:rPr>
          <w:rFonts w:ascii="Open Sans Light" w:cs="Open Sans Light" w:eastAsia="Open Sans Light" w:hAnsi="Open Sans Light"/>
          <w:rtl w:val="0"/>
        </w:rPr>
        <w:t xml:space="preserve">This project, titled Thesis Progress Monitoring and Archive Management System, was created with PHP and the MySQL database.</w:t>
      </w:r>
    </w:p>
    <w:p w:rsidR="00000000" w:rsidDel="00000000" w:rsidP="00000000" w:rsidRDefault="00000000" w:rsidRPr="00000000" w14:paraId="0000002A">
      <w:pPr>
        <w:rPr>
          <w:rFonts w:ascii="Open Sans Light" w:cs="Open Sans Light" w:eastAsia="Open Sans Light" w:hAnsi="Open Sans Light"/>
        </w:rPr>
      </w:pPr>
      <w:r w:rsidDel="00000000" w:rsidR="00000000" w:rsidRPr="00000000">
        <w:rPr>
          <w:rFonts w:ascii="Open Sans Light" w:cs="Open Sans Light" w:eastAsia="Open Sans Light" w:hAnsi="Open Sans Light"/>
          <w:rtl w:val="0"/>
        </w:rPr>
        <w:t xml:space="preserve">This is a web-based application that serves as a repository for students' thesis or capstone projects.</w:t>
      </w:r>
    </w:p>
    <w:p w:rsidR="00000000" w:rsidDel="00000000" w:rsidP="00000000" w:rsidRDefault="00000000" w:rsidRPr="00000000" w14:paraId="0000002B">
      <w:pPr>
        <w:rPr>
          <w:rFonts w:ascii="Open Sans Light" w:cs="Open Sans Light" w:eastAsia="Open Sans Light" w:hAnsi="Open Sans Light"/>
        </w:rPr>
      </w:pPr>
      <w:r w:rsidDel="00000000" w:rsidR="00000000" w:rsidRPr="00000000">
        <w:rPr>
          <w:rFonts w:ascii="Open Sans Light" w:cs="Open Sans Light" w:eastAsia="Open Sans Light" w:hAnsi="Open Sans Light"/>
          <w:rtl w:val="0"/>
        </w:rPr>
        <w:t xml:space="preserve">The primary goal of this application is to provide students at a specific university or college with online access to store their final year projects and to allow lower year students to find references and ideas for their future or upcoming final year project.</w:t>
      </w:r>
    </w:p>
    <w:p w:rsidR="00000000" w:rsidDel="00000000" w:rsidP="00000000" w:rsidRDefault="00000000" w:rsidRPr="00000000" w14:paraId="0000002C">
      <w:pPr>
        <w:rPr>
          <w:rFonts w:ascii="Open Sans Light" w:cs="Open Sans Light" w:eastAsia="Open Sans Light" w:hAnsi="Open Sans Light"/>
        </w:rPr>
      </w:pPr>
      <w:r w:rsidDel="00000000" w:rsidR="00000000" w:rsidRPr="00000000">
        <w:rPr>
          <w:rFonts w:ascii="Open Sans Light" w:cs="Open Sans Light" w:eastAsia="Open Sans Light" w:hAnsi="Open Sans Light"/>
          <w:rtl w:val="0"/>
        </w:rPr>
        <w:t xml:space="preserve">The system was written in PHP/OOP (Object-Oriented Programming) and includes numerous features and functionalities typical of this type of system.</w:t>
      </w:r>
    </w:p>
    <w:p w:rsidR="00000000" w:rsidDel="00000000" w:rsidP="00000000" w:rsidRDefault="00000000" w:rsidRPr="00000000" w14:paraId="0000002D">
      <w:pPr>
        <w:rPr>
          <w:rFonts w:ascii="Open Sans Light" w:cs="Open Sans Light" w:eastAsia="Open Sans Light" w:hAnsi="Open Sans Light"/>
        </w:rPr>
      </w:pPr>
      <w:r w:rsidDel="00000000" w:rsidR="00000000" w:rsidRPr="00000000">
        <w:rPr>
          <w:rFonts w:ascii="Open Sans Light" w:cs="Open Sans Light" w:eastAsia="Open Sans Light" w:hAnsi="Open Sans Light"/>
          <w:rtl w:val="0"/>
        </w:rPr>
        <w:t xml:space="preserve">Using the Bootstrap Framework and the AdminLTE Template, this has user-friendly functionalities and a pleasant user interface. </w:t>
      </w:r>
    </w:p>
    <w:p w:rsidR="00000000" w:rsidDel="00000000" w:rsidP="00000000" w:rsidRDefault="00000000" w:rsidRPr="00000000" w14:paraId="0000002E">
      <w:pPr>
        <w:pStyle w:val="Heading2"/>
        <w:rPr>
          <w:rFonts w:ascii="Open Sans Light" w:cs="Open Sans Light" w:eastAsia="Open Sans Light" w:hAnsi="Open Sans Light"/>
        </w:rPr>
      </w:pPr>
      <w:bookmarkStart w:colFirst="0" w:colLast="0" w:name="_tlipjgdchuwl" w:id="10"/>
      <w:bookmarkEnd w:id="1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sz w:val="44"/>
          <w:szCs w:val="44"/>
        </w:rPr>
      </w:pPr>
      <w:bookmarkStart w:colFirst="0" w:colLast="0" w:name="_94o8s6yorejh" w:id="11"/>
      <w:bookmarkEnd w:id="11"/>
      <w:r w:rsidDel="00000000" w:rsidR="00000000" w:rsidRPr="00000000">
        <w:rPr>
          <w:sz w:val="44"/>
          <w:szCs w:val="44"/>
          <w:rtl w:val="0"/>
        </w:rPr>
        <w:t xml:space="preserve">About the Thesis Progress Monitoring and Archive Management System</w:t>
      </w:r>
    </w:p>
    <w:p w:rsidR="00000000" w:rsidDel="00000000" w:rsidP="00000000" w:rsidRDefault="00000000" w:rsidRPr="00000000" w14:paraId="00000030">
      <w:pPr>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We developed this project using the following:</w:t>
      </w:r>
    </w:p>
    <w:p w:rsidR="00000000" w:rsidDel="00000000" w:rsidP="00000000" w:rsidRDefault="00000000" w:rsidRPr="00000000" w14:paraId="00000031">
      <w:pPr>
        <w:numPr>
          <w:ilvl w:val="0"/>
          <w:numId w:val="3"/>
        </w:numPr>
        <w:spacing w:after="0" w:after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XAMPP v3.3.0 as my local web server that has a PHP Version 8.0.7</w:t>
      </w:r>
    </w:p>
    <w:p w:rsidR="00000000" w:rsidDel="00000000" w:rsidP="00000000" w:rsidRDefault="00000000" w:rsidRPr="00000000" w14:paraId="00000032">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PHP Language</w:t>
      </w:r>
    </w:p>
    <w:p w:rsidR="00000000" w:rsidDel="00000000" w:rsidP="00000000" w:rsidRDefault="00000000" w:rsidRPr="00000000" w14:paraId="00000033">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MySQL Database</w:t>
      </w:r>
    </w:p>
    <w:p w:rsidR="00000000" w:rsidDel="00000000" w:rsidP="00000000" w:rsidRDefault="00000000" w:rsidRPr="00000000" w14:paraId="00000034">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HTML</w:t>
      </w:r>
    </w:p>
    <w:p w:rsidR="00000000" w:rsidDel="00000000" w:rsidP="00000000" w:rsidRDefault="00000000" w:rsidRPr="00000000" w14:paraId="00000035">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CSS</w:t>
      </w:r>
    </w:p>
    <w:p w:rsidR="00000000" w:rsidDel="00000000" w:rsidP="00000000" w:rsidRDefault="00000000" w:rsidRPr="00000000" w14:paraId="00000036">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JavaScript</w:t>
      </w:r>
    </w:p>
    <w:p w:rsidR="00000000" w:rsidDel="00000000" w:rsidP="00000000" w:rsidRDefault="00000000" w:rsidRPr="00000000" w14:paraId="00000037">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jQuery</w:t>
      </w:r>
    </w:p>
    <w:p w:rsidR="00000000" w:rsidDel="00000000" w:rsidP="00000000" w:rsidRDefault="00000000" w:rsidRPr="00000000" w14:paraId="00000038">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Ajax</w:t>
      </w:r>
    </w:p>
    <w:p w:rsidR="00000000" w:rsidDel="00000000" w:rsidP="00000000" w:rsidRDefault="00000000" w:rsidRPr="00000000" w14:paraId="00000039">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Bootstrap</w:t>
      </w:r>
    </w:p>
    <w:p w:rsidR="00000000" w:rsidDel="00000000" w:rsidP="00000000" w:rsidRDefault="00000000" w:rsidRPr="00000000" w14:paraId="0000003A">
      <w:pPr>
        <w:numPr>
          <w:ilvl w:val="0"/>
          <w:numId w:val="3"/>
        </w:numPr>
        <w:spacing w:after="0" w:afterAutospacing="0" w:before="0" w:beforeAutospacing="0"/>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AdminLTE</w:t>
      </w:r>
    </w:p>
    <w:p w:rsidR="00000000" w:rsidDel="00000000" w:rsidP="00000000" w:rsidRDefault="00000000" w:rsidRPr="00000000" w14:paraId="0000003B">
      <w:pPr>
        <w:numPr>
          <w:ilvl w:val="0"/>
          <w:numId w:val="3"/>
        </w:numPr>
        <w:shd w:fill="ffffff" w:val="clear"/>
        <w:spacing w:before="0" w:beforeAutospacing="0" w:line="313.04347826086956" w:lineRule="auto"/>
        <w:ind w:left="720" w:hanging="360"/>
        <w:rPr>
          <w:rFonts w:ascii="Open Sans Light" w:cs="Open Sans Light" w:eastAsia="Open Sans Light" w:hAnsi="Open Sans Light"/>
          <w:color w:val="1c1e21"/>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and some other plugins/libraries.</w:t>
      </w:r>
    </w:p>
    <w:p w:rsidR="00000000" w:rsidDel="00000000" w:rsidP="00000000" w:rsidRDefault="00000000" w:rsidRPr="00000000" w14:paraId="0000003C">
      <w:pPr>
        <w:shd w:fill="ffffff" w:val="clear"/>
        <w:spacing w:line="313.04347826086956" w:lineRule="auto"/>
        <w:rPr>
          <w:rFonts w:ascii="Open Sans Light" w:cs="Open Sans Light" w:eastAsia="Open Sans Light" w:hAnsi="Open Sans Light"/>
          <w:color w:val="ffffff"/>
          <w:sz w:val="23"/>
          <w:szCs w:val="23"/>
          <w:highlight w:val="white"/>
        </w:rPr>
      </w:pPr>
      <w:r w:rsidDel="00000000" w:rsidR="00000000" w:rsidRPr="00000000">
        <w:rPr>
          <w:rFonts w:ascii="Open Sans Light" w:cs="Open Sans Light" w:eastAsia="Open Sans Light" w:hAnsi="Open Sans Light"/>
          <w:color w:val="1c1e21"/>
          <w:sz w:val="23"/>
          <w:szCs w:val="23"/>
          <w:highlight w:val="white"/>
          <w:rtl w:val="0"/>
        </w:rPr>
        <w:t xml:space="preserve">This Thesis Progress Monitoring and Archive Management System has 5 modules which are the Coordinator Module, Thesis Instructor Module, Adviser Module, Panel Module and the Student Module:</w:t>
      </w:r>
      <w:r w:rsidDel="00000000" w:rsidR="00000000" w:rsidRPr="00000000">
        <w:rPr>
          <w:rtl w:val="0"/>
        </w:rPr>
      </w:r>
    </w:p>
    <w:p w:rsidR="00000000" w:rsidDel="00000000" w:rsidP="00000000" w:rsidRDefault="00000000" w:rsidRPr="00000000" w14:paraId="0000003D">
      <w:pPr>
        <w:numPr>
          <w:ilvl w:val="0"/>
          <w:numId w:val="1"/>
        </w:numPr>
        <w:spacing w:after="0" w:afterAutospacing="0"/>
        <w:ind w:left="720" w:hanging="360"/>
        <w:rPr>
          <w:color w:val="3f3f3f"/>
          <w:sz w:val="24"/>
          <w:szCs w:val="24"/>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Coordinator Module is the part of the system where the school management can manage the system information and important list on the system. The Admin Users has full access to all features and functionalities of the system Admin Panel and that includes the list of Staff users. The Staff Users only have limited access to the said system side. They can only manage the submitted projects of the students and manage the registered student list.</w:t>
      </w:r>
    </w:p>
    <w:p w:rsidR="00000000" w:rsidDel="00000000" w:rsidP="00000000" w:rsidRDefault="00000000" w:rsidRPr="00000000" w14:paraId="0000003E">
      <w:pPr>
        <w:numPr>
          <w:ilvl w:val="0"/>
          <w:numId w:val="1"/>
        </w:numPr>
        <w:spacing w:after="0" w:afterAutospacing="0" w:before="0" w:beforeAutospacing="0"/>
        <w:ind w:left="720" w:hanging="360"/>
        <w:rPr>
          <w:color w:val="3f3f3f"/>
          <w:sz w:val="24"/>
          <w:szCs w:val="24"/>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Thesis Instructor Module  is the part of the system that allows the thesis instructor to assign groups of students and a leader to every group.</w:t>
      </w:r>
    </w:p>
    <w:p w:rsidR="00000000" w:rsidDel="00000000" w:rsidP="00000000" w:rsidRDefault="00000000" w:rsidRPr="00000000" w14:paraId="0000003F">
      <w:pPr>
        <w:numPr>
          <w:ilvl w:val="0"/>
          <w:numId w:val="1"/>
        </w:numPr>
        <w:spacing w:after="0" w:afterAutospacing="0" w:before="0" w:beforeAutospacing="0"/>
        <w:ind w:left="720" w:hanging="360"/>
        <w:rPr>
          <w:color w:val="3f3f3f"/>
          <w:sz w:val="24"/>
          <w:szCs w:val="24"/>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Adviser Module allows advisers to accept or reject thesis advisers' invitations from students. It also allows them to monitor the progress of the students' manuscript.</w:t>
      </w:r>
    </w:p>
    <w:p w:rsidR="00000000" w:rsidDel="00000000" w:rsidP="00000000" w:rsidRDefault="00000000" w:rsidRPr="00000000" w14:paraId="00000040">
      <w:pPr>
        <w:numPr>
          <w:ilvl w:val="0"/>
          <w:numId w:val="1"/>
        </w:numPr>
        <w:spacing w:after="0" w:afterAutospacing="0" w:before="0" w:beforeAutospacing="0"/>
        <w:ind w:left="720" w:hanging="360"/>
        <w:rPr>
          <w:color w:val="3f3f3f"/>
          <w:sz w:val="24"/>
          <w:szCs w:val="24"/>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Panel Module is the component of the system that enables the panel to evaluate students' presentations during thesis defenses and to accept or deny a thesis.</w:t>
      </w:r>
    </w:p>
    <w:p w:rsidR="00000000" w:rsidDel="00000000" w:rsidP="00000000" w:rsidRDefault="00000000" w:rsidRPr="00000000" w14:paraId="00000041">
      <w:pPr>
        <w:numPr>
          <w:ilvl w:val="0"/>
          <w:numId w:val="1"/>
        </w:numPr>
        <w:spacing w:before="0" w:beforeAutospacing="0"/>
        <w:ind w:left="720" w:hanging="360"/>
        <w:rPr>
          <w:color w:val="3f3f3f"/>
          <w:sz w:val="24"/>
          <w:szCs w:val="24"/>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Student Module allows students to manage their group, send thesis adviser invitations, upload their manuscript for progress monitoring, contact their thesis instructor for queries, view the schedules of their defense, and see which panels have already rated their manuscript and whether their thesis was accepted or rejected.</w:t>
      </w:r>
    </w:p>
    <w:p w:rsidR="00000000" w:rsidDel="00000000" w:rsidP="00000000" w:rsidRDefault="00000000" w:rsidRPr="00000000" w14:paraId="00000042">
      <w:pPr>
        <w:pStyle w:val="Heading2"/>
        <w:rPr/>
      </w:pPr>
      <w:bookmarkStart w:colFirst="0" w:colLast="0" w:name="_xqcyfps54oeb" w:id="12"/>
      <w:bookmarkEnd w:id="12"/>
      <w:r w:rsidDel="00000000" w:rsidR="00000000" w:rsidRPr="00000000">
        <w:rPr>
          <w:rtl w:val="0"/>
        </w:rPr>
        <w:t xml:space="preserve">Features</w:t>
      </w:r>
    </w:p>
    <w:p w:rsidR="00000000" w:rsidDel="00000000" w:rsidP="00000000" w:rsidRDefault="00000000" w:rsidRPr="00000000" w14:paraId="00000043">
      <w:pPr>
        <w:pStyle w:val="Heading3"/>
        <w:shd w:fill="ffffff" w:val="clear"/>
        <w:spacing w:after="220" w:before="300" w:line="288" w:lineRule="auto"/>
        <w:rPr/>
      </w:pPr>
      <w:bookmarkStart w:colFirst="0" w:colLast="0" w:name="_urze3zwa15r0" w:id="13"/>
      <w:bookmarkEnd w:id="13"/>
      <w:r w:rsidDel="00000000" w:rsidR="00000000" w:rsidRPr="00000000">
        <w:rPr>
          <w:rtl w:val="0"/>
        </w:rPr>
        <w:t xml:space="preserve">Coordinator Side</w:t>
      </w:r>
    </w:p>
    <w:p w:rsidR="00000000" w:rsidDel="00000000" w:rsidP="00000000" w:rsidRDefault="00000000" w:rsidRPr="00000000" w14:paraId="00000044">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Secure Login and Logout</w:t>
      </w:r>
    </w:p>
    <w:p w:rsidR="00000000" w:rsidDel="00000000" w:rsidP="00000000" w:rsidRDefault="00000000" w:rsidRPr="00000000" w14:paraId="00000045">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Dashboard</w:t>
      </w:r>
    </w:p>
    <w:p w:rsidR="00000000" w:rsidDel="00000000" w:rsidP="00000000" w:rsidRDefault="00000000" w:rsidRPr="00000000" w14:paraId="00000046">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Department List (CRUD)</w:t>
      </w:r>
    </w:p>
    <w:p w:rsidR="00000000" w:rsidDel="00000000" w:rsidP="00000000" w:rsidRDefault="00000000" w:rsidRPr="00000000" w14:paraId="00000047">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Course/Curriculum List (CRUD)</w:t>
      </w:r>
    </w:p>
    <w:p w:rsidR="00000000" w:rsidDel="00000000" w:rsidP="00000000" w:rsidRDefault="00000000" w:rsidRPr="00000000" w14:paraId="00000048">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Archives</w:t>
      </w:r>
    </w:p>
    <w:p w:rsidR="00000000" w:rsidDel="00000000" w:rsidP="00000000" w:rsidRDefault="00000000" w:rsidRPr="00000000" w14:paraId="00000049">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List All Projects Submitted by the students</w:t>
      </w:r>
    </w:p>
    <w:p w:rsidR="00000000" w:rsidDel="00000000" w:rsidP="00000000" w:rsidRDefault="00000000" w:rsidRPr="00000000" w14:paraId="0000004A">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View the project details</w:t>
      </w:r>
    </w:p>
    <w:p w:rsidR="00000000" w:rsidDel="00000000" w:rsidP="00000000" w:rsidRDefault="00000000" w:rsidRPr="00000000" w14:paraId="0000004B">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Publish the project to the Public</w:t>
      </w:r>
    </w:p>
    <w:p w:rsidR="00000000" w:rsidDel="00000000" w:rsidP="00000000" w:rsidRDefault="00000000" w:rsidRPr="00000000" w14:paraId="0000004C">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Review To Published documents</w:t>
      </w:r>
    </w:p>
    <w:p w:rsidR="00000000" w:rsidDel="00000000" w:rsidP="00000000" w:rsidRDefault="00000000" w:rsidRPr="00000000" w14:paraId="0000004D">
      <w:pPr>
        <w:numPr>
          <w:ilvl w:val="0"/>
          <w:numId w:val="4"/>
        </w:numP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Admin</w:t>
      </w:r>
    </w:p>
    <w:p w:rsidR="00000000" w:rsidDel="00000000" w:rsidP="00000000" w:rsidRDefault="00000000" w:rsidRPr="00000000" w14:paraId="0000004E">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Assigned New Administrator (Adviser, Instructor, Panel )</w:t>
      </w:r>
    </w:p>
    <w:p w:rsidR="00000000" w:rsidDel="00000000" w:rsidP="00000000" w:rsidRDefault="00000000" w:rsidRPr="00000000" w14:paraId="0000004F">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Delete Admin and Edit</w:t>
      </w:r>
    </w:p>
    <w:p w:rsidR="00000000" w:rsidDel="00000000" w:rsidP="00000000" w:rsidRDefault="00000000" w:rsidRPr="00000000" w14:paraId="00000050">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Edit the student handle of the Instructor</w:t>
      </w:r>
    </w:p>
    <w:p w:rsidR="00000000" w:rsidDel="00000000" w:rsidP="00000000" w:rsidRDefault="00000000" w:rsidRPr="00000000" w14:paraId="00000051">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Student Accounts</w:t>
      </w:r>
    </w:p>
    <w:p w:rsidR="00000000" w:rsidDel="00000000" w:rsidP="00000000" w:rsidRDefault="00000000" w:rsidRPr="00000000" w14:paraId="00000052">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Assigned Panel for the students</w:t>
      </w:r>
    </w:p>
    <w:p w:rsidR="00000000" w:rsidDel="00000000" w:rsidP="00000000" w:rsidRDefault="00000000" w:rsidRPr="00000000" w14:paraId="00000053">
      <w:pPr>
        <w:numPr>
          <w:ilvl w:val="1"/>
          <w:numId w:val="4"/>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Update Panel for the students</w:t>
      </w:r>
    </w:p>
    <w:p w:rsidR="00000000" w:rsidDel="00000000" w:rsidP="00000000" w:rsidRDefault="00000000" w:rsidRPr="00000000" w14:paraId="00000054">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Users list (CRUD)</w:t>
      </w:r>
    </w:p>
    <w:p w:rsidR="00000000" w:rsidDel="00000000" w:rsidP="00000000" w:rsidRDefault="00000000" w:rsidRPr="00000000" w14:paraId="00000055">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Account Details/Credentials</w:t>
      </w:r>
    </w:p>
    <w:p w:rsidR="00000000" w:rsidDel="00000000" w:rsidP="00000000" w:rsidRDefault="00000000" w:rsidRPr="00000000" w14:paraId="00000056">
      <w:pPr>
        <w:numPr>
          <w:ilvl w:val="0"/>
          <w:numId w:val="4"/>
        </w:numPr>
        <w:shd w:fill="ffffff" w:val="clear"/>
        <w:spacing w:after="16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Manage System Information</w:t>
      </w:r>
    </w:p>
    <w:p w:rsidR="00000000" w:rsidDel="00000000" w:rsidP="00000000" w:rsidRDefault="00000000" w:rsidRPr="00000000" w14:paraId="00000057">
      <w:pPr>
        <w:pStyle w:val="Heading3"/>
        <w:rPr/>
      </w:pPr>
      <w:bookmarkStart w:colFirst="0" w:colLast="0" w:name="_4iq5orrttp70" w:id="14"/>
      <w:bookmarkEnd w:id="14"/>
      <w:r w:rsidDel="00000000" w:rsidR="00000000" w:rsidRPr="00000000">
        <w:rPr>
          <w:rtl w:val="0"/>
        </w:rPr>
        <w:t xml:space="preserve">Adviser  Slide</w:t>
      </w:r>
    </w:p>
    <w:p w:rsidR="00000000" w:rsidDel="00000000" w:rsidP="00000000" w:rsidRDefault="00000000" w:rsidRPr="00000000" w14:paraId="00000058">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Secure Login and Logout</w:t>
      </w:r>
    </w:p>
    <w:p w:rsidR="00000000" w:rsidDel="00000000" w:rsidP="00000000" w:rsidRDefault="00000000" w:rsidRPr="00000000" w14:paraId="00000059">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Dashboard</w:t>
      </w:r>
    </w:p>
    <w:p w:rsidR="00000000" w:rsidDel="00000000" w:rsidP="00000000" w:rsidRDefault="00000000" w:rsidRPr="00000000" w14:paraId="0000005A">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Messages</w:t>
      </w:r>
    </w:p>
    <w:p w:rsidR="00000000" w:rsidDel="00000000" w:rsidP="00000000" w:rsidRDefault="00000000" w:rsidRPr="00000000" w14:paraId="0000005B">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Schedule Task</w:t>
      </w:r>
    </w:p>
    <w:p w:rsidR="00000000" w:rsidDel="00000000" w:rsidP="00000000" w:rsidRDefault="00000000" w:rsidRPr="00000000" w14:paraId="0000005C">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Check Pending Documents of the student</w:t>
      </w:r>
    </w:p>
    <w:p w:rsidR="00000000" w:rsidDel="00000000" w:rsidP="00000000" w:rsidRDefault="00000000" w:rsidRPr="00000000" w14:paraId="0000005D">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Invite </w:t>
      </w:r>
    </w:p>
    <w:p w:rsidR="00000000" w:rsidDel="00000000" w:rsidP="00000000" w:rsidRDefault="00000000" w:rsidRPr="00000000" w14:paraId="0000005E">
      <w:pPr>
        <w:numPr>
          <w:ilvl w:val="1"/>
          <w:numId w:val="4"/>
        </w:numPr>
        <w:shd w:fill="ffffff" w:val="clear"/>
        <w:spacing w:after="16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Can Accept or Decline Invitations</w:t>
      </w:r>
    </w:p>
    <w:p w:rsidR="00000000" w:rsidDel="00000000" w:rsidP="00000000" w:rsidRDefault="00000000" w:rsidRPr="00000000" w14:paraId="0000005F">
      <w:pPr>
        <w:pStyle w:val="Heading3"/>
        <w:rPr/>
      </w:pPr>
      <w:bookmarkStart w:colFirst="0" w:colLast="0" w:name="_831b6q8ku1kb" w:id="15"/>
      <w:bookmarkEnd w:id="15"/>
      <w:r w:rsidDel="00000000" w:rsidR="00000000" w:rsidRPr="00000000">
        <w:rPr>
          <w:rtl w:val="0"/>
        </w:rPr>
        <w:t xml:space="preserve">Panel Slide</w:t>
      </w:r>
    </w:p>
    <w:p w:rsidR="00000000" w:rsidDel="00000000" w:rsidP="00000000" w:rsidRDefault="00000000" w:rsidRPr="00000000" w14:paraId="00000060">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Secure Login and Logout</w:t>
      </w:r>
    </w:p>
    <w:p w:rsidR="00000000" w:rsidDel="00000000" w:rsidP="00000000" w:rsidRDefault="00000000" w:rsidRPr="00000000" w14:paraId="00000061">
      <w:pPr>
        <w:numPr>
          <w:ilvl w:val="0"/>
          <w:numId w:val="4"/>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Dashboard</w:t>
      </w:r>
    </w:p>
    <w:p w:rsidR="00000000" w:rsidDel="00000000" w:rsidP="00000000" w:rsidRDefault="00000000" w:rsidRPr="00000000" w14:paraId="00000062">
      <w:pPr>
        <w:numPr>
          <w:ilvl w:val="0"/>
          <w:numId w:val="4"/>
        </w:numPr>
        <w:shd w:fill="ffffff" w:val="clear"/>
        <w:spacing w:after="16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Can Edit Task Category</w:t>
      </w:r>
      <w:r w:rsidDel="00000000" w:rsidR="00000000" w:rsidRPr="00000000">
        <w:rPr>
          <w:rtl w:val="0"/>
        </w:rPr>
      </w:r>
    </w:p>
    <w:p w:rsidR="00000000" w:rsidDel="00000000" w:rsidP="00000000" w:rsidRDefault="00000000" w:rsidRPr="00000000" w14:paraId="00000063">
      <w:pPr>
        <w:pStyle w:val="Heading3"/>
        <w:rPr/>
      </w:pPr>
      <w:bookmarkStart w:colFirst="0" w:colLast="0" w:name="_no421hxdr2y1" w:id="16"/>
      <w:bookmarkEnd w:id="16"/>
      <w:r w:rsidDel="00000000" w:rsidR="00000000" w:rsidRPr="00000000">
        <w:rPr>
          <w:rtl w:val="0"/>
        </w:rPr>
        <w:t xml:space="preserve">Student/Public Side</w:t>
      </w:r>
    </w:p>
    <w:p w:rsidR="00000000" w:rsidDel="00000000" w:rsidP="00000000" w:rsidRDefault="00000000" w:rsidRPr="00000000" w14:paraId="00000064">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Secure Login and Registration</w:t>
      </w:r>
    </w:p>
    <w:p w:rsidR="00000000" w:rsidDel="00000000" w:rsidP="00000000" w:rsidRDefault="00000000" w:rsidRPr="00000000" w14:paraId="00000065">
      <w:pPr>
        <w:numPr>
          <w:ilvl w:val="0"/>
          <w:numId w:val="6"/>
        </w:numPr>
        <w:shd w:fill="ffffff" w:val="clear"/>
        <w:spacing w:after="0" w:afterAutospacing="0" w:before="0" w:lineRule="auto"/>
        <w:ind w:left="720" w:hanging="360"/>
        <w:rPr>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Home Page </w:t>
      </w:r>
      <w:r w:rsidDel="00000000" w:rsidR="00000000" w:rsidRPr="00000000">
        <w:rPr>
          <w:rFonts w:ascii="Open Sans Light" w:cs="Open Sans Light" w:eastAsia="Open Sans Light" w:hAnsi="Open Sans Light"/>
          <w:i w:val="1"/>
          <w:color w:val="3f3f3f"/>
          <w:sz w:val="24"/>
          <w:szCs w:val="24"/>
          <w:highlight w:val="white"/>
          <w:rtl w:val="0"/>
        </w:rPr>
        <w:t xml:space="preserve">(displays the website's welcome message)</w:t>
      </w:r>
    </w:p>
    <w:p w:rsidR="00000000" w:rsidDel="00000000" w:rsidP="00000000" w:rsidRDefault="00000000" w:rsidRPr="00000000" w14:paraId="00000066">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Submit Thesis/Capstone Project</w:t>
      </w:r>
    </w:p>
    <w:p w:rsidR="00000000" w:rsidDel="00000000" w:rsidP="00000000" w:rsidRDefault="00000000" w:rsidRPr="00000000" w14:paraId="00000067">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Project List</w:t>
      </w:r>
    </w:p>
    <w:p w:rsidR="00000000" w:rsidDel="00000000" w:rsidP="00000000" w:rsidRDefault="00000000" w:rsidRPr="00000000" w14:paraId="00000068">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List All Published Projects</w:t>
      </w:r>
    </w:p>
    <w:p w:rsidR="00000000" w:rsidDel="00000000" w:rsidP="00000000" w:rsidRDefault="00000000" w:rsidRPr="00000000" w14:paraId="00000069">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List All Published Projects Per Department</w:t>
      </w:r>
    </w:p>
    <w:p w:rsidR="00000000" w:rsidDel="00000000" w:rsidP="00000000" w:rsidRDefault="00000000" w:rsidRPr="00000000" w14:paraId="0000006A">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List All Published Projects Per Curriculum</w:t>
      </w:r>
    </w:p>
    <w:p w:rsidR="00000000" w:rsidDel="00000000" w:rsidP="00000000" w:rsidRDefault="00000000" w:rsidRPr="00000000" w14:paraId="0000006B">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The list has a pagination feature</w:t>
      </w:r>
    </w:p>
    <w:p w:rsidR="00000000" w:rsidDel="00000000" w:rsidP="00000000" w:rsidRDefault="00000000" w:rsidRPr="00000000" w14:paraId="0000006C">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Published Project View Page</w:t>
      </w:r>
    </w:p>
    <w:p w:rsidR="00000000" w:rsidDel="00000000" w:rsidP="00000000" w:rsidRDefault="00000000" w:rsidRPr="00000000" w14:paraId="0000006D">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Edit Project Details </w:t>
      </w:r>
      <w:r w:rsidDel="00000000" w:rsidR="00000000" w:rsidRPr="00000000">
        <w:rPr>
          <w:rFonts w:ascii="Open Sans Light" w:cs="Open Sans Light" w:eastAsia="Open Sans Light" w:hAnsi="Open Sans Light"/>
          <w:i w:val="1"/>
          <w:color w:val="3f3f3f"/>
          <w:sz w:val="24"/>
          <w:szCs w:val="24"/>
          <w:highlight w:val="white"/>
          <w:rtl w:val="0"/>
        </w:rPr>
        <w:t xml:space="preserve">(if the logged-in user is the one who submits)</w:t>
      </w:r>
    </w:p>
    <w:p w:rsidR="00000000" w:rsidDel="00000000" w:rsidP="00000000" w:rsidRDefault="00000000" w:rsidRPr="00000000" w14:paraId="0000006E">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Delete Project </w:t>
      </w:r>
      <w:r w:rsidDel="00000000" w:rsidR="00000000" w:rsidRPr="00000000">
        <w:rPr>
          <w:rFonts w:ascii="Open Sans Light" w:cs="Open Sans Light" w:eastAsia="Open Sans Light" w:hAnsi="Open Sans Light"/>
          <w:i w:val="1"/>
          <w:color w:val="3f3f3f"/>
          <w:sz w:val="24"/>
          <w:szCs w:val="24"/>
          <w:highlight w:val="white"/>
          <w:rtl w:val="0"/>
        </w:rPr>
        <w:t xml:space="preserve">(if the logged-in user is the one who submits)</w:t>
      </w:r>
    </w:p>
    <w:p w:rsidR="00000000" w:rsidDel="00000000" w:rsidP="00000000" w:rsidRDefault="00000000" w:rsidRPr="00000000" w14:paraId="0000006F">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Profile</w:t>
      </w:r>
    </w:p>
    <w:p w:rsidR="00000000" w:rsidDel="00000000" w:rsidP="00000000" w:rsidRDefault="00000000" w:rsidRPr="00000000" w14:paraId="00000070">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Display the Student System Information</w:t>
      </w:r>
    </w:p>
    <w:p w:rsidR="00000000" w:rsidDel="00000000" w:rsidP="00000000" w:rsidRDefault="00000000" w:rsidRPr="00000000" w14:paraId="00000071">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Update Student Details/Credentials</w:t>
      </w:r>
    </w:p>
    <w:p w:rsidR="00000000" w:rsidDel="00000000" w:rsidP="00000000" w:rsidRDefault="00000000" w:rsidRPr="00000000" w14:paraId="00000072">
      <w:pPr>
        <w:numPr>
          <w:ilvl w:val="1"/>
          <w:numId w:val="6"/>
        </w:numPr>
        <w:spacing w:after="0" w:afterAutospacing="0" w:before="0" w:lineRule="auto"/>
        <w:ind w:left="144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List/Manage Submitted Projects</w:t>
      </w:r>
    </w:p>
    <w:p w:rsidR="00000000" w:rsidDel="00000000" w:rsidP="00000000" w:rsidRDefault="00000000" w:rsidRPr="00000000" w14:paraId="00000073">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Search Project</w:t>
      </w:r>
    </w:p>
    <w:p w:rsidR="00000000" w:rsidDel="00000000" w:rsidP="00000000" w:rsidRDefault="00000000" w:rsidRPr="00000000" w14:paraId="00000074">
      <w:pPr>
        <w:numPr>
          <w:ilvl w:val="0"/>
          <w:numId w:val="6"/>
        </w:numPr>
        <w:shd w:fill="ffffff" w:val="clear"/>
        <w:spacing w:after="0" w:afterAutospacing="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Update Account Information/Credentials</w:t>
      </w:r>
    </w:p>
    <w:p w:rsidR="00000000" w:rsidDel="00000000" w:rsidP="00000000" w:rsidRDefault="00000000" w:rsidRPr="00000000" w14:paraId="00000075">
      <w:pPr>
        <w:numPr>
          <w:ilvl w:val="0"/>
          <w:numId w:val="6"/>
        </w:numPr>
        <w:shd w:fill="ffffff" w:val="clear"/>
        <w:spacing w:after="160" w:before="0" w:lineRule="auto"/>
        <w:ind w:left="720" w:hanging="360"/>
        <w:rPr>
          <w:rFonts w:ascii="Open Sans Light" w:cs="Open Sans Light" w:eastAsia="Open Sans Light" w:hAnsi="Open Sans Light"/>
          <w:highlight w:val="white"/>
        </w:rPr>
      </w:pPr>
      <w:r w:rsidDel="00000000" w:rsidR="00000000" w:rsidRPr="00000000">
        <w:rPr>
          <w:rFonts w:ascii="Open Sans Light" w:cs="Open Sans Light" w:eastAsia="Open Sans Light" w:hAnsi="Open Sans Light"/>
          <w:color w:val="3f3f3f"/>
          <w:sz w:val="24"/>
          <w:szCs w:val="24"/>
          <w:highlight w:val="white"/>
          <w:rtl w:val="0"/>
        </w:rPr>
        <w:t xml:space="preserve">Logout</w:t>
      </w:r>
    </w:p>
    <w:p w:rsidR="00000000" w:rsidDel="00000000" w:rsidP="00000000" w:rsidRDefault="00000000" w:rsidRPr="00000000" w14:paraId="00000076">
      <w:pPr>
        <w:shd w:fill="ffffff" w:val="clear"/>
        <w:spacing w:after="160" w:before="0" w:lineRule="auto"/>
        <w:ind w:left="0" w:firstLine="0"/>
        <w:rPr>
          <w:rFonts w:ascii="Open Sans Light" w:cs="Open Sans Light" w:eastAsia="Open Sans Light" w:hAnsi="Open Sans Light"/>
          <w:color w:val="3f3f3f"/>
          <w:sz w:val="24"/>
          <w:szCs w:val="24"/>
          <w:highlight w:val="white"/>
        </w:rPr>
      </w:pPr>
      <w:r w:rsidDel="00000000" w:rsidR="00000000" w:rsidRPr="00000000">
        <w:rPr>
          <w:rtl w:val="0"/>
        </w:rPr>
      </w:r>
    </w:p>
    <w:p w:rsidR="00000000" w:rsidDel="00000000" w:rsidP="00000000" w:rsidRDefault="00000000" w:rsidRPr="00000000" w14:paraId="00000077">
      <w:pPr>
        <w:pStyle w:val="Heading1"/>
        <w:rPr>
          <w:sz w:val="44"/>
          <w:szCs w:val="44"/>
        </w:rPr>
      </w:pPr>
      <w:bookmarkStart w:colFirst="0" w:colLast="0" w:name="_zcfna5oeg6il" w:id="17"/>
      <w:bookmarkEnd w:id="17"/>
      <w:r w:rsidDel="00000000" w:rsidR="00000000" w:rsidRPr="00000000">
        <w:rPr>
          <w:sz w:val="44"/>
          <w:szCs w:val="44"/>
          <w:rtl w:val="0"/>
        </w:rPr>
        <w:t xml:space="preserve">System Requirements and Installation</w:t>
      </w:r>
    </w:p>
    <w:p w:rsidR="00000000" w:rsidDel="00000000" w:rsidP="00000000" w:rsidRDefault="00000000" w:rsidRPr="00000000" w14:paraId="00000078">
      <w:pPr>
        <w:pStyle w:val="Heading2"/>
        <w:shd w:fill="ffffff" w:val="clear"/>
        <w:rPr/>
      </w:pPr>
      <w:bookmarkStart w:colFirst="0" w:colLast="0" w:name="_f1bgg443c7wz" w:id="18"/>
      <w:bookmarkEnd w:id="18"/>
      <w:r w:rsidDel="00000000" w:rsidR="00000000" w:rsidRPr="00000000">
        <w:rPr>
          <w:rtl w:val="0"/>
        </w:rPr>
        <w:t xml:space="preserve">System Requirements</w:t>
      </w:r>
    </w:p>
    <w:p w:rsidR="00000000" w:rsidDel="00000000" w:rsidP="00000000" w:rsidRDefault="00000000" w:rsidRPr="00000000" w14:paraId="00000079">
      <w:pPr>
        <w:rPr>
          <w:rFonts w:ascii="Open Sans Light" w:cs="Open Sans Light" w:eastAsia="Open Sans Light" w:hAnsi="Open Sans Light"/>
        </w:rPr>
      </w:pPr>
      <w:r w:rsidDel="00000000" w:rsidR="00000000" w:rsidRPr="00000000">
        <w:rPr>
          <w:rFonts w:ascii="Open Sans Light" w:cs="Open Sans Light" w:eastAsia="Open Sans Light" w:hAnsi="Open Sans Light"/>
          <w:color w:val="202124"/>
          <w:sz w:val="24"/>
          <w:szCs w:val="24"/>
          <w:highlight w:val="white"/>
          <w:rtl w:val="0"/>
        </w:rPr>
        <w:t xml:space="preserve">7.4 or later on Windows, v1.</w:t>
      </w:r>
      <w:r w:rsidDel="00000000" w:rsidR="00000000" w:rsidRPr="00000000">
        <w:rPr>
          <w:rFonts w:ascii="Open Sans Light" w:cs="Open Sans Light" w:eastAsia="Open Sans Light" w:hAnsi="Open Sans Light"/>
          <w:color w:val="202124"/>
          <w:sz w:val="24"/>
          <w:szCs w:val="24"/>
          <w:highlight w:val="white"/>
          <w:rtl w:val="0"/>
        </w:rPr>
        <w:t xml:space="preserve"> 8.1 or later on Linux, and v1. 8.2 or later on Mac OS X. Bitnami for XAMPP works properly on top of the portable version.</w:t>
      </w:r>
      <w:r w:rsidDel="00000000" w:rsidR="00000000" w:rsidRPr="00000000">
        <w:rPr>
          <w:rtl w:val="0"/>
        </w:rPr>
      </w:r>
    </w:p>
    <w:p w:rsidR="00000000" w:rsidDel="00000000" w:rsidP="00000000" w:rsidRDefault="00000000" w:rsidRPr="00000000" w14:paraId="0000007A">
      <w:pPr>
        <w:rPr>
          <w:rFonts w:ascii="Open Sans Light" w:cs="Open Sans Light" w:eastAsia="Open Sans Light" w:hAnsi="Open Sans Light"/>
          <w:color w:val="202124"/>
          <w:sz w:val="24"/>
          <w:szCs w:val="24"/>
          <w:highlight w:val="white"/>
        </w:rPr>
      </w:pPr>
      <w:r w:rsidDel="00000000" w:rsidR="00000000" w:rsidRPr="00000000">
        <w:rPr>
          <w:rFonts w:ascii="Open Sans Light" w:cs="Open Sans Light" w:eastAsia="Open Sans Light" w:hAnsi="Open Sans Light"/>
          <w:color w:val="202124"/>
          <w:sz w:val="24"/>
          <w:szCs w:val="24"/>
          <w:highlight w:val="white"/>
          <w:rtl w:val="0"/>
        </w:rPr>
        <w:t xml:space="preserve">XAMPP requires only </w:t>
      </w:r>
      <w:r w:rsidDel="00000000" w:rsidR="00000000" w:rsidRPr="00000000">
        <w:rPr>
          <w:rFonts w:ascii="Open Sans Light" w:cs="Open Sans Light" w:eastAsia="Open Sans Light" w:hAnsi="Open Sans Light"/>
          <w:color w:val="202124"/>
          <w:sz w:val="24"/>
          <w:szCs w:val="24"/>
          <w:highlight w:val="white"/>
          <w:rtl w:val="0"/>
        </w:rPr>
        <w:t xml:space="preserve">one zip, tar, 7z, or exe file to be downloaded and run</w:t>
      </w:r>
      <w:r w:rsidDel="00000000" w:rsidR="00000000" w:rsidRPr="00000000">
        <w:rPr>
          <w:rFonts w:ascii="Open Sans Light" w:cs="Open Sans Light" w:eastAsia="Open Sans Light" w:hAnsi="Open Sans Light"/>
          <w:color w:val="202124"/>
          <w:sz w:val="24"/>
          <w:szCs w:val="24"/>
          <w:highlight w:val="white"/>
          <w:rtl w:val="0"/>
        </w:rPr>
        <w:t xml:space="preserve">, and little or no configuration of the various components that make up the web server is required. The Windows version of XAMPP requires Microsoft Visual C++ 2017 Redistributable.</w:t>
      </w:r>
    </w:p>
    <w:p w:rsidR="00000000" w:rsidDel="00000000" w:rsidP="00000000" w:rsidRDefault="00000000" w:rsidRPr="00000000" w14:paraId="0000007B">
      <w:pPr>
        <w:pStyle w:val="Heading2"/>
        <w:rPr/>
      </w:pPr>
      <w:bookmarkStart w:colFirst="0" w:colLast="0" w:name="_6ni9ca32blop" w:id="19"/>
      <w:bookmarkEnd w:id="19"/>
      <w:r w:rsidDel="00000000" w:rsidR="00000000" w:rsidRPr="00000000">
        <w:rPr>
          <w:rtl w:val="0"/>
        </w:rPr>
        <w:t xml:space="preserve">Installation/ Set-up</w:t>
      </w:r>
    </w:p>
    <w:p w:rsidR="00000000" w:rsidDel="00000000" w:rsidP="00000000" w:rsidRDefault="00000000" w:rsidRPr="00000000" w14:paraId="0000007C">
      <w:pPr>
        <w:pStyle w:val="Heading3"/>
        <w:rPr/>
      </w:pPr>
      <w:bookmarkStart w:colFirst="0" w:colLast="0" w:name="_2blygwk46807" w:id="20"/>
      <w:bookmarkEnd w:id="20"/>
      <w:r w:rsidDel="00000000" w:rsidR="00000000" w:rsidRPr="00000000">
        <w:rPr>
          <w:rtl w:val="0"/>
        </w:rPr>
        <w:t xml:space="preserve">Requirements</w:t>
      </w:r>
    </w:p>
    <w:p w:rsidR="00000000" w:rsidDel="00000000" w:rsidP="00000000" w:rsidRDefault="00000000" w:rsidRPr="00000000" w14:paraId="0000007D">
      <w:pPr>
        <w:numPr>
          <w:ilvl w:val="0"/>
          <w:numId w:val="5"/>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Download and Install any local web server such as XAMPP/WAMP.</w:t>
      </w:r>
    </w:p>
    <w:p w:rsidR="00000000" w:rsidDel="00000000" w:rsidP="00000000" w:rsidRDefault="00000000" w:rsidRPr="00000000" w14:paraId="0000007E">
      <w:pPr>
        <w:numPr>
          <w:ilvl w:val="0"/>
          <w:numId w:val="5"/>
        </w:numPr>
        <w:shd w:fill="ffffff" w:val="clear"/>
        <w:spacing w:after="16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Download the provided source code zip file. (</w:t>
      </w:r>
      <w:r w:rsidDel="00000000" w:rsidR="00000000" w:rsidRPr="00000000">
        <w:rPr>
          <w:rFonts w:ascii="Open Sans Light" w:cs="Open Sans Light" w:eastAsia="Open Sans Light" w:hAnsi="Open Sans Light"/>
          <w:i w:val="1"/>
          <w:color w:val="3f3f3f"/>
          <w:sz w:val="24"/>
          <w:szCs w:val="24"/>
          <w:rtl w:val="0"/>
        </w:rPr>
        <w:t xml:space="preserve">https://github.com/dreygmly13/west</w:t>
      </w:r>
      <w:r w:rsidDel="00000000" w:rsidR="00000000" w:rsidRPr="00000000">
        <w:rPr>
          <w:rFonts w:ascii="Open Sans Light" w:cs="Open Sans Light" w:eastAsia="Open Sans Light" w:hAnsi="Open Sans Light"/>
          <w:color w:val="3f3f3f"/>
          <w:sz w:val="24"/>
          <w:szCs w:val="24"/>
          <w:rtl w:val="0"/>
        </w:rPr>
        <w:t xml:space="preserve">)</w:t>
      </w:r>
    </w:p>
    <w:p w:rsidR="00000000" w:rsidDel="00000000" w:rsidP="00000000" w:rsidRDefault="00000000" w:rsidRPr="00000000" w14:paraId="0000007F">
      <w:pPr>
        <w:pStyle w:val="Heading3"/>
        <w:pBdr>
          <w:top w:color="auto" w:space="0" w:sz="0" w:val="none"/>
          <w:left w:color="auto" w:space="0" w:sz="0" w:val="none"/>
          <w:bottom w:color="auto" w:space="11" w:sz="0" w:val="none"/>
          <w:right w:color="auto" w:space="0" w:sz="0" w:val="none"/>
        </w:pBdr>
        <w:shd w:fill="ffffff" w:val="clear"/>
        <w:spacing w:before="0" w:lineRule="auto"/>
        <w:rPr/>
      </w:pPr>
      <w:bookmarkStart w:colFirst="0" w:colLast="0" w:name="_gr7xag14662t" w:id="21"/>
      <w:bookmarkEnd w:id="21"/>
      <w:r w:rsidDel="00000000" w:rsidR="00000000" w:rsidRPr="00000000">
        <w:rPr>
          <w:rtl w:val="0"/>
        </w:rPr>
        <w:t xml:space="preserve">Installation/Setup</w:t>
      </w:r>
    </w:p>
    <w:p w:rsidR="00000000" w:rsidDel="00000000" w:rsidP="00000000" w:rsidRDefault="00000000" w:rsidRPr="00000000" w14:paraId="00000080">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Open your XAMPP/WAMP's Control Panel and start </w:t>
      </w:r>
      <w:r w:rsidDel="00000000" w:rsidR="00000000" w:rsidRPr="00000000">
        <w:rPr>
          <w:rFonts w:ascii="Open Sans Light" w:cs="Open Sans Light" w:eastAsia="Open Sans Light" w:hAnsi="Open Sans Light"/>
          <w:color w:val="a94442"/>
          <w:sz w:val="24"/>
          <w:szCs w:val="24"/>
          <w:rtl w:val="0"/>
        </w:rPr>
        <w:t xml:space="preserve">Apache</w:t>
      </w:r>
      <w:r w:rsidDel="00000000" w:rsidR="00000000" w:rsidRPr="00000000">
        <w:rPr>
          <w:rFonts w:ascii="Open Sans Light" w:cs="Open Sans Light" w:eastAsia="Open Sans Light" w:hAnsi="Open Sans Light"/>
          <w:color w:val="3f3f3f"/>
          <w:sz w:val="24"/>
          <w:szCs w:val="24"/>
          <w:rtl w:val="0"/>
        </w:rPr>
        <w:t xml:space="preserve"> and </w:t>
      </w:r>
      <w:r w:rsidDel="00000000" w:rsidR="00000000" w:rsidRPr="00000000">
        <w:rPr>
          <w:rFonts w:ascii="Open Sans Light" w:cs="Open Sans Light" w:eastAsia="Open Sans Light" w:hAnsi="Open Sans Light"/>
          <w:color w:val="a94442"/>
          <w:sz w:val="24"/>
          <w:szCs w:val="24"/>
          <w:rtl w:val="0"/>
        </w:rPr>
        <w:t xml:space="preserve">MySQL</w:t>
      </w:r>
      <w:r w:rsidDel="00000000" w:rsidR="00000000" w:rsidRPr="00000000">
        <w:rPr>
          <w:rFonts w:ascii="Open Sans Light" w:cs="Open Sans Light" w:eastAsia="Open Sans Light" w:hAnsi="Open Sans Light"/>
          <w:color w:val="3f3f3f"/>
          <w:sz w:val="24"/>
          <w:szCs w:val="24"/>
          <w:rtl w:val="0"/>
        </w:rPr>
        <w:t xml:space="preserve">.</w:t>
      </w:r>
    </w:p>
    <w:p w:rsidR="00000000" w:rsidDel="00000000" w:rsidP="00000000" w:rsidRDefault="00000000" w:rsidRPr="00000000" w14:paraId="00000081">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Extract the downloaded source code zip file.</w:t>
      </w:r>
    </w:p>
    <w:p w:rsidR="00000000" w:rsidDel="00000000" w:rsidP="00000000" w:rsidRDefault="00000000" w:rsidRPr="00000000" w14:paraId="00000082">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If you are using XAMPP, copy the extracted source code folder and paste it into the XAMPP's "htdocs" directory. And If you are using WAMP, paste it into the "www" directory.</w:t>
      </w:r>
    </w:p>
    <w:p w:rsidR="00000000" w:rsidDel="00000000" w:rsidP="00000000" w:rsidRDefault="00000000" w:rsidRPr="00000000" w14:paraId="00000083">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Browse the </w:t>
      </w:r>
      <w:r w:rsidDel="00000000" w:rsidR="00000000" w:rsidRPr="00000000">
        <w:rPr>
          <w:rFonts w:ascii="Open Sans Light" w:cs="Open Sans Light" w:eastAsia="Open Sans Light" w:hAnsi="Open Sans Light"/>
          <w:color w:val="a94442"/>
          <w:sz w:val="24"/>
          <w:szCs w:val="24"/>
          <w:rtl w:val="0"/>
        </w:rPr>
        <w:t xml:space="preserve">PHPMyAdmin</w:t>
      </w:r>
      <w:r w:rsidDel="00000000" w:rsidR="00000000" w:rsidRPr="00000000">
        <w:rPr>
          <w:rFonts w:ascii="Open Sans Light" w:cs="Open Sans Light" w:eastAsia="Open Sans Light" w:hAnsi="Open Sans Light"/>
          <w:color w:val="3f3f3f"/>
          <w:sz w:val="24"/>
          <w:szCs w:val="24"/>
          <w:rtl w:val="0"/>
        </w:rPr>
        <w:t xml:space="preserve"> in a browser. i.e. </w:t>
      </w:r>
      <w:r w:rsidDel="00000000" w:rsidR="00000000" w:rsidRPr="00000000">
        <w:rPr>
          <w:rFonts w:ascii="Open Sans Light" w:cs="Open Sans Light" w:eastAsia="Open Sans Light" w:hAnsi="Open Sans Light"/>
          <w:color w:val="a94442"/>
          <w:sz w:val="24"/>
          <w:szCs w:val="24"/>
          <w:rtl w:val="0"/>
        </w:rPr>
        <w:t xml:space="preserve">http://localhost/phpmyadmin</w:t>
      </w:r>
    </w:p>
    <w:p w:rsidR="00000000" w:rsidDel="00000000" w:rsidP="00000000" w:rsidRDefault="00000000" w:rsidRPr="00000000" w14:paraId="00000084">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Create a new database naming </w:t>
      </w:r>
      <w:r w:rsidDel="00000000" w:rsidR="00000000" w:rsidRPr="00000000">
        <w:rPr>
          <w:rFonts w:ascii="Open Sans Light" w:cs="Open Sans Light" w:eastAsia="Open Sans Light" w:hAnsi="Open Sans Light"/>
          <w:color w:val="a94442"/>
          <w:sz w:val="24"/>
          <w:szCs w:val="24"/>
          <w:rtl w:val="0"/>
        </w:rPr>
        <w:t xml:space="preserve">west</w:t>
      </w:r>
      <w:r w:rsidDel="00000000" w:rsidR="00000000" w:rsidRPr="00000000">
        <w:rPr>
          <w:rFonts w:ascii="Open Sans Light" w:cs="Open Sans Light" w:eastAsia="Open Sans Light" w:hAnsi="Open Sans Light"/>
          <w:color w:val="3f3f3f"/>
          <w:sz w:val="24"/>
          <w:szCs w:val="24"/>
          <w:rtl w:val="0"/>
        </w:rPr>
        <w:t xml:space="preserve">.</w:t>
      </w:r>
    </w:p>
    <w:p w:rsidR="00000000" w:rsidDel="00000000" w:rsidP="00000000" w:rsidRDefault="00000000" w:rsidRPr="00000000" w14:paraId="00000085">
      <w:pPr>
        <w:numPr>
          <w:ilvl w:val="0"/>
          <w:numId w:val="2"/>
        </w:numPr>
        <w:shd w:fill="ffffff" w:val="clear"/>
        <w:spacing w:after="0" w:afterAutospacing="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Import the provided </w:t>
      </w:r>
      <w:r w:rsidDel="00000000" w:rsidR="00000000" w:rsidRPr="00000000">
        <w:rPr>
          <w:rFonts w:ascii="Open Sans Light" w:cs="Open Sans Light" w:eastAsia="Open Sans Light" w:hAnsi="Open Sans Light"/>
          <w:color w:val="a94442"/>
          <w:sz w:val="24"/>
          <w:szCs w:val="24"/>
          <w:rtl w:val="0"/>
        </w:rPr>
        <w:t xml:space="preserve">SQL</w:t>
      </w:r>
      <w:r w:rsidDel="00000000" w:rsidR="00000000" w:rsidRPr="00000000">
        <w:rPr>
          <w:rFonts w:ascii="Open Sans Light" w:cs="Open Sans Light" w:eastAsia="Open Sans Light" w:hAnsi="Open Sans Light"/>
          <w:color w:val="3f3f3f"/>
          <w:sz w:val="24"/>
          <w:szCs w:val="24"/>
          <w:rtl w:val="0"/>
        </w:rPr>
        <w:t xml:space="preserve"> file. The file is known as </w:t>
      </w:r>
      <w:r w:rsidDel="00000000" w:rsidR="00000000" w:rsidRPr="00000000">
        <w:rPr>
          <w:rFonts w:ascii="Open Sans Light" w:cs="Open Sans Light" w:eastAsia="Open Sans Light" w:hAnsi="Open Sans Light"/>
          <w:color w:val="a94442"/>
          <w:sz w:val="24"/>
          <w:szCs w:val="24"/>
          <w:rtl w:val="0"/>
        </w:rPr>
        <w:t xml:space="preserve">west.sql</w:t>
      </w:r>
      <w:r w:rsidDel="00000000" w:rsidR="00000000" w:rsidRPr="00000000">
        <w:rPr>
          <w:rFonts w:ascii="Open Sans Light" w:cs="Open Sans Light" w:eastAsia="Open Sans Light" w:hAnsi="Open Sans Light"/>
          <w:color w:val="3f3f3f"/>
          <w:sz w:val="24"/>
          <w:szCs w:val="24"/>
          <w:rtl w:val="0"/>
        </w:rPr>
        <w:t xml:space="preserve"> located inside the database folder.</w:t>
      </w:r>
    </w:p>
    <w:p w:rsidR="00000000" w:rsidDel="00000000" w:rsidP="00000000" w:rsidRDefault="00000000" w:rsidRPr="00000000" w14:paraId="00000086">
      <w:pPr>
        <w:numPr>
          <w:ilvl w:val="0"/>
          <w:numId w:val="2"/>
        </w:numPr>
        <w:shd w:fill="ffffff" w:val="clear"/>
        <w:spacing w:after="160" w:before="0" w:lineRule="auto"/>
        <w:ind w:left="720" w:hanging="360"/>
      </w:pPr>
      <w:r w:rsidDel="00000000" w:rsidR="00000000" w:rsidRPr="00000000">
        <w:rPr>
          <w:rFonts w:ascii="Open Sans Light" w:cs="Open Sans Light" w:eastAsia="Open Sans Light" w:hAnsi="Open Sans Light"/>
          <w:color w:val="3f3f3f"/>
          <w:sz w:val="24"/>
          <w:szCs w:val="24"/>
          <w:rtl w:val="0"/>
        </w:rPr>
        <w:t xml:space="preserve">Browse the Online Thesis Archiving System in a browser. i.e. </w:t>
      </w:r>
      <w:r w:rsidDel="00000000" w:rsidR="00000000" w:rsidRPr="00000000">
        <w:rPr>
          <w:rFonts w:ascii="Open Sans Light" w:cs="Open Sans Light" w:eastAsia="Open Sans Light" w:hAnsi="Open Sans Light"/>
          <w:color w:val="a94442"/>
          <w:sz w:val="24"/>
          <w:szCs w:val="24"/>
          <w:rtl w:val="0"/>
        </w:rPr>
        <w:t xml:space="preserve">http://localhost/west/</w:t>
      </w:r>
      <w:r w:rsidDel="00000000" w:rsidR="00000000" w:rsidRPr="00000000">
        <w:rPr>
          <w:rtl w:val="0"/>
        </w:rPr>
      </w:r>
    </w:p>
    <w:p w:rsidR="00000000" w:rsidDel="00000000" w:rsidP="00000000" w:rsidRDefault="00000000" w:rsidRPr="00000000" w14:paraId="00000087">
      <w:pPr>
        <w:rPr>
          <w:rFonts w:ascii="Open Sans Light" w:cs="Open Sans Light" w:eastAsia="Open Sans Light" w:hAnsi="Open Sans Light"/>
          <w:color w:val="202124"/>
          <w:sz w:val="24"/>
          <w:szCs w:val="24"/>
          <w:highlight w:val="white"/>
        </w:rPr>
      </w:pPr>
      <w:r w:rsidDel="00000000" w:rsidR="00000000" w:rsidRPr="00000000">
        <w:rPr>
          <w:rtl w:val="0"/>
        </w:rPr>
      </w:r>
    </w:p>
    <w:p w:rsidR="00000000" w:rsidDel="00000000" w:rsidP="00000000" w:rsidRDefault="00000000" w:rsidRPr="00000000" w14:paraId="00000088">
      <w:pPr>
        <w:pStyle w:val="Heading1"/>
        <w:shd w:fill="ffffff" w:val="clear"/>
        <w:spacing w:after="300" w:before="300" w:line="288" w:lineRule="auto"/>
        <w:ind w:left="0" w:firstLine="0"/>
        <w:rPr/>
      </w:pPr>
      <w:bookmarkStart w:colFirst="0" w:colLast="0" w:name="_tn9245enru1l" w:id="22"/>
      <w:bookmarkEnd w:id="22"/>
      <w:r w:rsidDel="00000000" w:rsidR="00000000" w:rsidRPr="00000000">
        <w:rPr>
          <w:rtl w:val="0"/>
        </w:rPr>
        <w:t xml:space="preserve">System Features </w:t>
      </w:r>
      <w:r w:rsidDel="00000000" w:rsidR="00000000" w:rsidRPr="00000000">
        <w:rPr>
          <w:sz w:val="44"/>
          <w:szCs w:val="44"/>
          <w:rtl w:val="0"/>
        </w:rPr>
        <w:t xml:space="preserve">Usage </w:t>
      </w:r>
      <w:r w:rsidDel="00000000" w:rsidR="00000000" w:rsidRPr="00000000">
        <w:rPr>
          <w:rtl w:val="0"/>
        </w:rPr>
        <w:t xml:space="preserve">with Snapshots</w:t>
      </w:r>
    </w:p>
    <w:p w:rsidR="00000000" w:rsidDel="00000000" w:rsidP="00000000" w:rsidRDefault="00000000" w:rsidRPr="00000000" w14:paraId="00000089">
      <w:pPr>
        <w:spacing w:before="0" w:line="276" w:lineRule="auto"/>
        <w:rPr>
          <w:rFonts w:ascii="Open Sans" w:cs="Open Sans" w:eastAsia="Open Sans" w:hAnsi="Open Sans"/>
          <w:color w:val="000000"/>
          <w:sz w:val="24"/>
          <w:szCs w:val="24"/>
        </w:rPr>
      </w:pPr>
      <w:r w:rsidDel="00000000" w:rsidR="00000000" w:rsidRPr="00000000">
        <w:rPr>
          <w:rFonts w:ascii="Arial" w:cs="Arial" w:eastAsia="Arial" w:hAnsi="Arial"/>
          <w:color w:val="000000"/>
        </w:rPr>
        <w:drawing>
          <wp:inline distB="114300" distT="114300" distL="114300" distR="114300">
            <wp:extent cx="5943600" cy="3035300"/>
            <wp:effectExtent b="0" l="0" r="0" t="0"/>
            <wp:docPr id="3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The registration screen interface for students allows for the creation of a user account by inputting various personal details, including the student's identification number, full name, academic level, preferred password, email address, as well as the course, year, and section of enrollment.</w:t>
      </w:r>
    </w:p>
    <w:p w:rsidR="00000000" w:rsidDel="00000000" w:rsidP="00000000" w:rsidRDefault="00000000" w:rsidRPr="00000000" w14:paraId="0000008B">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C">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009900"/>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After registration, the admin will confirm the students registration.</w:t>
      </w:r>
    </w:p>
    <w:p w:rsidR="00000000" w:rsidDel="00000000" w:rsidP="00000000" w:rsidRDefault="00000000" w:rsidRPr="00000000" w14:paraId="0000008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F">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0">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2832100"/>
            <wp:effectExtent b="0" l="0" r="0" t="0"/>
            <wp:docPr id="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Home screen interface of students, where they see the navigation button for thesis documents and profiles. </w:t>
      </w:r>
    </w:p>
    <w:p w:rsidR="00000000" w:rsidDel="00000000" w:rsidP="00000000" w:rsidRDefault="00000000" w:rsidRPr="00000000" w14:paraId="00000092">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7180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before="0" w:line="276" w:lineRule="auto"/>
        <w:rPr>
          <w:rFonts w:ascii="Arial" w:cs="Arial" w:eastAsia="Arial" w:hAnsi="Arial"/>
          <w:color w:val="000000"/>
        </w:rPr>
      </w:pPr>
      <w:r w:rsidDel="00000000" w:rsidR="00000000" w:rsidRPr="00000000">
        <w:rPr>
          <w:rFonts w:ascii="Open Sans" w:cs="Open Sans" w:eastAsia="Open Sans" w:hAnsi="Open Sans"/>
          <w:color w:val="3f3f3f"/>
          <w:sz w:val="24"/>
          <w:szCs w:val="24"/>
          <w:rtl w:val="0"/>
        </w:rPr>
        <w:t xml:space="preserve">Instructor dashboard for verifying student registration.</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94">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5">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6">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97200"/>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The "unassigned students" option allows the thesis instructor to create and assign the group number of the students. </w:t>
      </w:r>
    </w:p>
    <w:p w:rsidR="00000000" w:rsidDel="00000000" w:rsidP="00000000" w:rsidRDefault="00000000" w:rsidRPr="00000000" w14:paraId="00000098">
      <w:pPr>
        <w:spacing w:before="0" w:line="276" w:lineRule="auto"/>
        <w:rPr>
          <w:rFonts w:ascii="Arial" w:cs="Arial" w:eastAsia="Arial" w:hAnsi="Arial"/>
          <w:b w:val="1"/>
          <w:color w:val="3f3f3f"/>
        </w:rPr>
      </w:pPr>
      <w:r w:rsidDel="00000000" w:rsidR="00000000" w:rsidRPr="00000000">
        <w:rPr>
          <w:rtl w:val="0"/>
        </w:rPr>
      </w:r>
    </w:p>
    <w:p w:rsidR="00000000" w:rsidDel="00000000" w:rsidP="00000000" w:rsidRDefault="00000000" w:rsidRPr="00000000" w14:paraId="00000099">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9A">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97200"/>
            <wp:effectExtent b="0" l="0" r="0" t="0"/>
            <wp:docPr id="1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The "Assign Leader" option allows the thesis instructor to assign the leader of the group. </w:t>
      </w:r>
    </w:p>
    <w:p w:rsidR="00000000" w:rsidDel="00000000" w:rsidP="00000000" w:rsidRDefault="00000000" w:rsidRPr="00000000" w14:paraId="0000009C">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9D">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9E">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6162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0" w:line="276" w:lineRule="auto"/>
        <w:rPr>
          <w:rFonts w:ascii="Open Sans" w:cs="Open Sans" w:eastAsia="Open Sans" w:hAnsi="Open Sans"/>
          <w:color w:val="000000"/>
          <w:sz w:val="24"/>
          <w:szCs w:val="24"/>
        </w:rPr>
      </w:pPr>
      <w:r w:rsidDel="00000000" w:rsidR="00000000" w:rsidRPr="00000000">
        <w:rPr>
          <w:rFonts w:ascii="Open Sans" w:cs="Open Sans" w:eastAsia="Open Sans" w:hAnsi="Open Sans"/>
          <w:color w:val="3f3f3f"/>
          <w:sz w:val="24"/>
          <w:szCs w:val="24"/>
          <w:rtl w:val="0"/>
        </w:rPr>
        <w:t xml:space="preserve">Updated Student Dashboard after the confirmation of their registration.</w:t>
      </w:r>
      <w:r w:rsidDel="00000000" w:rsidR="00000000" w:rsidRPr="00000000">
        <w:rPr>
          <w:rFonts w:ascii="Open Sans" w:cs="Open Sans" w:eastAsia="Open Sans" w:hAnsi="Open Sans"/>
          <w:color w:val="000000"/>
          <w:sz w:val="24"/>
          <w:szCs w:val="24"/>
          <w:rtl w:val="0"/>
        </w:rPr>
        <w:t xml:space="preserve"> </w:t>
      </w:r>
    </w:p>
    <w:p w:rsidR="00000000" w:rsidDel="00000000" w:rsidP="00000000" w:rsidRDefault="00000000" w:rsidRPr="00000000" w14:paraId="000000A0">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3048000"/>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The "Groupings" tab serves as an interface for students to send invitations to their advisers and submit documents. </w:t>
      </w:r>
    </w:p>
    <w:p w:rsidR="00000000" w:rsidDel="00000000" w:rsidP="00000000" w:rsidRDefault="00000000" w:rsidRPr="00000000" w14:paraId="000000A2">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A3">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A4">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3048000"/>
            <wp:effectExtent b="0" l="0" r="0" t="0"/>
            <wp:docPr id="2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before="0" w:line="276" w:lineRule="auto"/>
        <w:rPr>
          <w:rFonts w:ascii="Arial" w:cs="Arial" w:eastAsia="Arial" w:hAnsi="Arial"/>
          <w:b w:val="1"/>
          <w:color w:val="3f3f3f"/>
        </w:rPr>
      </w:pPr>
      <w:r w:rsidDel="00000000" w:rsidR="00000000" w:rsidRPr="00000000">
        <w:rPr>
          <w:rFonts w:ascii="Open Sans" w:cs="Open Sans" w:eastAsia="Open Sans" w:hAnsi="Open Sans"/>
          <w:color w:val="3f3f3f"/>
          <w:sz w:val="24"/>
          <w:szCs w:val="24"/>
          <w:rtl w:val="0"/>
        </w:rPr>
        <w:t xml:space="preserve">“Students” dashboard allows the thesis coordinator to assign panels for each group. </w:t>
      </w:r>
      <w:r w:rsidDel="00000000" w:rsidR="00000000" w:rsidRPr="00000000">
        <w:rPr>
          <w:rtl w:val="0"/>
        </w:rPr>
      </w:r>
    </w:p>
    <w:p w:rsidR="00000000" w:rsidDel="00000000" w:rsidP="00000000" w:rsidRDefault="00000000" w:rsidRPr="00000000" w14:paraId="000000A6">
      <w:pPr>
        <w:spacing w:before="0" w:line="276" w:lineRule="auto"/>
        <w:rPr>
          <w:rFonts w:ascii="Arial" w:cs="Arial" w:eastAsia="Arial" w:hAnsi="Arial"/>
          <w:color w:val="000000"/>
        </w:rPr>
      </w:pPr>
      <w:r w:rsidDel="00000000" w:rsidR="00000000" w:rsidRPr="00000000">
        <w:rPr>
          <w:rFonts w:ascii="Arial" w:cs="Arial" w:eastAsia="Arial" w:hAnsi="Arial"/>
          <w:b w:val="1"/>
          <w:color w:val="000000"/>
        </w:rPr>
        <w:drawing>
          <wp:inline distB="114300" distT="114300" distL="114300" distR="114300">
            <wp:extent cx="5943600" cy="29718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Messaging feature that enables students and their thesis adviser to communicate with each other through texts. </w:t>
      </w:r>
    </w:p>
    <w:p w:rsidR="00000000" w:rsidDel="00000000" w:rsidP="00000000" w:rsidRDefault="00000000" w:rsidRPr="00000000" w14:paraId="000000A8">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A9">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AA">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71800"/>
            <wp:effectExtent b="0" l="0" r="0" t="0"/>
            <wp:docPr id="1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0" w:line="276" w:lineRule="auto"/>
        <w:rPr>
          <w:rFonts w:ascii="Arial" w:cs="Arial" w:eastAsia="Arial" w:hAnsi="Arial"/>
          <w:b w:val="1"/>
          <w:color w:val="3f3f3f"/>
        </w:rPr>
      </w:pPr>
      <w:r w:rsidDel="00000000" w:rsidR="00000000" w:rsidRPr="00000000">
        <w:rPr>
          <w:rFonts w:ascii="Open Sans" w:cs="Open Sans" w:eastAsia="Open Sans" w:hAnsi="Open Sans"/>
          <w:color w:val="3f3f3f"/>
          <w:sz w:val="24"/>
          <w:szCs w:val="24"/>
          <w:rtl w:val="0"/>
        </w:rPr>
        <w:t xml:space="preserve">“Groupings” tab from the student dashboard that provides a preview of the assigned panel for their thesis defense.</w:t>
      </w:r>
      <w:r w:rsidDel="00000000" w:rsidR="00000000" w:rsidRPr="00000000">
        <w:rPr>
          <w:rtl w:val="0"/>
        </w:rPr>
      </w:r>
    </w:p>
    <w:p w:rsidR="00000000" w:rsidDel="00000000" w:rsidP="00000000" w:rsidRDefault="00000000" w:rsidRPr="00000000" w14:paraId="000000AC">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84500"/>
            <wp:effectExtent b="0" l="0" r="0" t="0"/>
            <wp:docPr id="2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The “Invite” tab in the Thesis Adviser dashboard allows the thesis adviser to accept or reject the thesis adviser invitation sent to them by the students.</w:t>
      </w:r>
    </w:p>
    <w:p w:rsidR="00000000" w:rsidDel="00000000" w:rsidP="00000000" w:rsidRDefault="00000000" w:rsidRPr="00000000" w14:paraId="000000AE">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AF">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B0">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46400"/>
            <wp:effectExtent b="0" l="0" r="0" t="0"/>
            <wp:docPr id="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After being accepted by the thesis adviser, the student can start submitting their thesis documents. </w:t>
      </w:r>
    </w:p>
    <w:p w:rsidR="00000000" w:rsidDel="00000000" w:rsidP="00000000" w:rsidRDefault="00000000" w:rsidRPr="00000000" w14:paraId="000000B2">
      <w:pPr>
        <w:jc w:val="center"/>
        <w:rPr>
          <w:color w:val="374151"/>
          <w:sz w:val="24"/>
          <w:szCs w:val="24"/>
          <w:highlight w:val="white"/>
        </w:rPr>
      </w:pPr>
      <w:r w:rsidDel="00000000" w:rsidR="00000000" w:rsidRPr="00000000">
        <w:rPr>
          <w:color w:val="374151"/>
          <w:sz w:val="24"/>
          <w:szCs w:val="24"/>
          <w:highlight w:val="white"/>
        </w:rPr>
        <w:drawing>
          <wp:inline distB="114300" distT="114300" distL="114300" distR="114300">
            <wp:extent cx="5943600" cy="2832100"/>
            <wp:effectExtent b="0" l="0" r="0" t="0"/>
            <wp:docPr id="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Open Sans" w:cs="Open Sans" w:eastAsia="Open Sans" w:hAnsi="Open Sans"/>
          <w:color w:val="3f3f3f"/>
          <w:sz w:val="24"/>
          <w:szCs w:val="24"/>
          <w:highlight w:val="white"/>
        </w:rPr>
      </w:pPr>
      <w:r w:rsidDel="00000000" w:rsidR="00000000" w:rsidRPr="00000000">
        <w:rPr>
          <w:rFonts w:ascii="Open Sans" w:cs="Open Sans" w:eastAsia="Open Sans" w:hAnsi="Open Sans"/>
          <w:color w:val="3f3f3f"/>
          <w:sz w:val="24"/>
          <w:szCs w:val="24"/>
          <w:highlight w:val="white"/>
          <w:rtl w:val="0"/>
        </w:rPr>
        <w:t xml:space="preserve">Students can track the status of their uploaded documents whether it’s approved or disapproved and view the panel's comments/ suggestions.</w:t>
      </w:r>
    </w:p>
    <w:p w:rsidR="00000000" w:rsidDel="00000000" w:rsidP="00000000" w:rsidRDefault="00000000" w:rsidRPr="00000000" w14:paraId="000000B4">
      <w:pP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B5">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97200"/>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Preview page for the uploading of documents for the defense.</w:t>
      </w:r>
    </w:p>
    <w:p w:rsidR="00000000" w:rsidDel="00000000" w:rsidP="00000000" w:rsidRDefault="00000000" w:rsidRPr="00000000" w14:paraId="000000B7">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3022600"/>
            <wp:effectExtent b="0" l="0" r="0" t="0"/>
            <wp:docPr id="1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0" w:line="276" w:lineRule="auto"/>
        <w:rPr>
          <w:rFonts w:ascii="Arial" w:cs="Arial" w:eastAsia="Arial" w:hAnsi="Arial"/>
          <w:color w:val="3f3f3f"/>
        </w:rPr>
      </w:pPr>
      <w:r w:rsidDel="00000000" w:rsidR="00000000" w:rsidRPr="00000000">
        <w:rPr>
          <w:rFonts w:ascii="Open Sans" w:cs="Open Sans" w:eastAsia="Open Sans" w:hAnsi="Open Sans"/>
          <w:color w:val="3f3f3f"/>
          <w:sz w:val="24"/>
          <w:szCs w:val="24"/>
          <w:rtl w:val="0"/>
        </w:rPr>
        <w:t xml:space="preserve">After the student uploaded their thesis document, the thesis coordinator and thesis adviser can  approve it at the “Pending Documents” tab before the document goes to the thesis panels.</w:t>
      </w:r>
      <w:r w:rsidDel="00000000" w:rsidR="00000000" w:rsidRPr="00000000">
        <w:rPr>
          <w:rFonts w:ascii="Arial" w:cs="Arial" w:eastAsia="Arial" w:hAnsi="Arial"/>
          <w:color w:val="3f3f3f"/>
          <w:rtl w:val="0"/>
        </w:rPr>
        <w:t xml:space="preserve"> </w:t>
      </w:r>
    </w:p>
    <w:p w:rsidR="00000000" w:rsidDel="00000000" w:rsidP="00000000" w:rsidRDefault="00000000" w:rsidRPr="00000000" w14:paraId="000000B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A">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B">
      <w:pPr>
        <w:jc w:val="center"/>
        <w:rPr>
          <w:rFonts w:ascii="Arial" w:cs="Arial" w:eastAsia="Arial" w:hAnsi="Arial"/>
          <w:color w:val="000000"/>
        </w:rPr>
      </w:pPr>
      <w:r w:rsidDel="00000000" w:rsidR="00000000" w:rsidRPr="00000000">
        <w:rPr>
          <w:color w:val="374151"/>
          <w:sz w:val="24"/>
          <w:szCs w:val="24"/>
          <w:highlight w:val="white"/>
        </w:rPr>
        <w:drawing>
          <wp:inline distB="114300" distT="114300" distL="114300" distR="114300">
            <wp:extent cx="5943600" cy="2959100"/>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highlight w:val="white"/>
          <w:rtl w:val="0"/>
        </w:rPr>
        <w:t xml:space="preserve">“Pending Documents” tab in the Thesis Instructor dashboard that allows access to what documents were uploaded by the student in the system. </w:t>
      </w:r>
      <w:r w:rsidDel="00000000" w:rsidR="00000000" w:rsidRPr="00000000">
        <w:rPr>
          <w:rtl w:val="0"/>
        </w:rPr>
      </w:r>
    </w:p>
    <w:p w:rsidR="00000000" w:rsidDel="00000000" w:rsidP="00000000" w:rsidRDefault="00000000" w:rsidRPr="00000000" w14:paraId="000000BD">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F">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71800"/>
            <wp:effectExtent b="0" l="0" r="0" t="0"/>
            <wp:docPr id="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276" w:lineRule="auto"/>
        <w:rPr>
          <w:rFonts w:ascii="Arial" w:cs="Arial" w:eastAsia="Arial" w:hAnsi="Arial"/>
          <w:color w:val="3f3f3f"/>
        </w:rPr>
      </w:pPr>
      <w:r w:rsidDel="00000000" w:rsidR="00000000" w:rsidRPr="00000000">
        <w:rPr>
          <w:rFonts w:ascii="Arial" w:cs="Arial" w:eastAsia="Arial" w:hAnsi="Arial"/>
          <w:color w:val="3f3f3f"/>
          <w:rtl w:val="0"/>
        </w:rPr>
        <w:t xml:space="preserve">Preview before the approval of the thesis document. </w:t>
      </w:r>
    </w:p>
    <w:p w:rsidR="00000000" w:rsidDel="00000000" w:rsidP="00000000" w:rsidRDefault="00000000" w:rsidRPr="00000000" w14:paraId="000000C1">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2">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3">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1866900"/>
            <wp:effectExtent b="0" l="0" r="0" t="0"/>
            <wp:docPr id="1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0" w:line="276" w:lineRule="auto"/>
        <w:rPr>
          <w:rFonts w:ascii="Arial" w:cs="Arial" w:eastAsia="Arial" w:hAnsi="Arial"/>
          <w:color w:val="3f3f3f"/>
        </w:rPr>
      </w:pPr>
      <w:r w:rsidDel="00000000" w:rsidR="00000000" w:rsidRPr="00000000">
        <w:rPr>
          <w:rFonts w:ascii="Open Sans" w:cs="Open Sans" w:eastAsia="Open Sans" w:hAnsi="Open Sans"/>
          <w:color w:val="3f3f3f"/>
          <w:sz w:val="24"/>
          <w:szCs w:val="24"/>
          <w:rtl w:val="0"/>
        </w:rPr>
        <w:t xml:space="preserve">After the uploaded thesis document gets approved, it will be shown to the panel's dashboard where they can add comments/ suggestions and approve or disapprove the thesis concept.</w:t>
      </w:r>
      <w:r w:rsidDel="00000000" w:rsidR="00000000" w:rsidRPr="00000000">
        <w:rPr>
          <w:rFonts w:ascii="Arial" w:cs="Arial" w:eastAsia="Arial" w:hAnsi="Arial"/>
          <w:color w:val="3f3f3f"/>
          <w:rtl w:val="0"/>
        </w:rPr>
        <w:t xml:space="preserve"> </w:t>
      </w:r>
    </w:p>
    <w:p w:rsidR="00000000" w:rsidDel="00000000" w:rsidP="00000000" w:rsidRDefault="00000000" w:rsidRPr="00000000" w14:paraId="000000C5">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6">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7">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59100"/>
            <wp:effectExtent b="0" l="0" r="0" t="0"/>
            <wp:docPr id="1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Panel dashboard for 20%, 50%, and final defense which allows them to give rating and remarks to the thesis. </w:t>
      </w:r>
    </w:p>
    <w:p w:rsidR="00000000" w:rsidDel="00000000" w:rsidP="00000000" w:rsidRDefault="00000000" w:rsidRPr="00000000" w14:paraId="000000C9">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A">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B">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984500"/>
            <wp:effectExtent b="0" l="0" r="0" t="0"/>
            <wp:docPr id="1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Once the thesis gets approved it can be now published to the system. </w:t>
      </w:r>
    </w:p>
    <w:p w:rsidR="00000000" w:rsidDel="00000000" w:rsidP="00000000" w:rsidRDefault="00000000" w:rsidRPr="00000000" w14:paraId="000000CD">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E">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F">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5943600" cy="2882900"/>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D1">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D2">
      <w:pPr>
        <w:spacing w:before="0"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Published documents can be seen on the “Archives” tab.</w:t>
      </w:r>
      <w:r w:rsidDel="00000000" w:rsidR="00000000" w:rsidRPr="00000000">
        <w:rPr>
          <w:rtl w:val="0"/>
        </w:rPr>
      </w:r>
    </w:p>
    <w:p w:rsidR="00000000" w:rsidDel="00000000" w:rsidP="00000000" w:rsidRDefault="00000000" w:rsidRPr="00000000" w14:paraId="000000D3">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4">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5">
      <w:pPr>
        <w:rPr>
          <w:rFonts w:ascii="Open Sans" w:cs="Open Sans" w:eastAsia="Open Sans" w:hAnsi="Open Sans"/>
          <w:color w:val="3f3f3f"/>
          <w:sz w:val="24"/>
          <w:szCs w:val="24"/>
        </w:rPr>
      </w:pPr>
      <w:r w:rsidDel="00000000" w:rsidR="00000000" w:rsidRPr="00000000">
        <w:rPr>
          <w:color w:val="374151"/>
          <w:sz w:val="24"/>
          <w:szCs w:val="24"/>
          <w:highlight w:val="white"/>
        </w:rPr>
        <w:drawing>
          <wp:inline distB="114300" distT="114300" distL="114300" distR="114300">
            <wp:extent cx="5943600" cy="2400300"/>
            <wp:effectExtent b="0" l="0" r="0" t="0"/>
            <wp:docPr id="2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Fonts w:ascii="Open Sans" w:cs="Open Sans" w:eastAsia="Open Sans" w:hAnsi="Open Sans"/>
          <w:color w:val="3f3f3f"/>
          <w:sz w:val="24"/>
          <w:szCs w:val="24"/>
          <w:highlight w:val="white"/>
          <w:rtl w:val="0"/>
        </w:rPr>
        <w:t xml:space="preserve">The Thesis Coordinator dashboard displays the quantity and the category of archived theses uploaded to the system.</w:t>
      </w:r>
      <w:r w:rsidDel="00000000" w:rsidR="00000000" w:rsidRPr="00000000">
        <w:rPr>
          <w:rtl w:val="0"/>
        </w:rPr>
      </w:r>
    </w:p>
    <w:p w:rsidR="00000000" w:rsidDel="00000000" w:rsidP="00000000" w:rsidRDefault="00000000" w:rsidRPr="00000000" w14:paraId="000000D6">
      <w:pPr>
        <w:pStyle w:val="Heading1"/>
        <w:rPr>
          <w:sz w:val="44"/>
          <w:szCs w:val="44"/>
        </w:rPr>
      </w:pPr>
      <w:bookmarkStart w:colFirst="0" w:colLast="0" w:name="_b99yd7gi1zzl" w:id="23"/>
      <w:bookmarkEnd w:id="23"/>
      <w:r w:rsidDel="00000000" w:rsidR="00000000" w:rsidRPr="00000000">
        <w:rPr>
          <w:sz w:val="44"/>
          <w:szCs w:val="44"/>
          <w:rtl w:val="0"/>
        </w:rPr>
        <w:t xml:space="preserve">Troubleshooting</w:t>
      </w:r>
    </w:p>
    <w:p w:rsidR="00000000" w:rsidDel="00000000" w:rsidP="00000000" w:rsidRDefault="00000000" w:rsidRPr="00000000" w14:paraId="000000D7">
      <w:pPr>
        <w:pStyle w:val="Heading1"/>
        <w:rPr>
          <w:sz w:val="44"/>
          <w:szCs w:val="44"/>
        </w:rPr>
      </w:pPr>
      <w:bookmarkStart w:colFirst="0" w:colLast="0" w:name="_eer8bzeoyx2a" w:id="24"/>
      <w:bookmarkEnd w:id="24"/>
      <w:r w:rsidDel="00000000" w:rsidR="00000000" w:rsidRPr="00000000">
        <w:rPr>
          <w:rtl w:val="0"/>
        </w:rPr>
      </w:r>
    </w:p>
    <w:p w:rsidR="00000000" w:rsidDel="00000000" w:rsidP="00000000" w:rsidRDefault="00000000" w:rsidRPr="00000000" w14:paraId="000000D8">
      <w:pPr>
        <w:pStyle w:val="Heading1"/>
        <w:rPr>
          <w:sz w:val="44"/>
          <w:szCs w:val="44"/>
        </w:rPr>
      </w:pPr>
      <w:bookmarkStart w:colFirst="0" w:colLast="0" w:name="_3tbgeuspmai6" w:id="25"/>
      <w:bookmarkEnd w:id="25"/>
      <w:r w:rsidDel="00000000" w:rsidR="00000000" w:rsidRPr="00000000">
        <w:rPr>
          <w:sz w:val="44"/>
          <w:szCs w:val="44"/>
          <w:rtl w:val="0"/>
        </w:rPr>
        <w:t xml:space="preserve">FAQ</w:t>
      </w:r>
    </w:p>
    <w:p w:rsidR="00000000" w:rsidDel="00000000" w:rsidP="00000000" w:rsidRDefault="00000000" w:rsidRPr="00000000" w14:paraId="000000D9">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Do I need to install the system to be able to use it?</w:t>
      </w:r>
    </w:p>
    <w:p w:rsidR="00000000" w:rsidDel="00000000" w:rsidP="00000000" w:rsidRDefault="00000000" w:rsidRPr="00000000" w14:paraId="000000DA">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No, you can access the system on your browser. No need to worry about compatibility issues or downloading any additional software. Students and faculty members can conveniently access the web-based system from any device with internet connection.  </w:t>
      </w:r>
    </w:p>
    <w:p w:rsidR="00000000" w:rsidDel="00000000" w:rsidP="00000000" w:rsidRDefault="00000000" w:rsidRPr="00000000" w14:paraId="000000DB">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Can I delete my account? </w:t>
      </w:r>
    </w:p>
    <w:p w:rsidR="00000000" w:rsidDel="00000000" w:rsidP="00000000" w:rsidRDefault="00000000" w:rsidRPr="00000000" w14:paraId="000000DC">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You can't delete your account but the system administrator can. Once you create an account on the web-based system, it is permanent and cannot be deleted. This ensures that accounts and the valuable contributions associated with them remain in the system for future reference.</w:t>
      </w:r>
    </w:p>
    <w:p w:rsidR="00000000" w:rsidDel="00000000" w:rsidP="00000000" w:rsidRDefault="00000000" w:rsidRPr="00000000" w14:paraId="000000DD">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Can non-CICT students use the system?</w:t>
      </w:r>
    </w:p>
    <w:p w:rsidR="00000000" w:rsidDel="00000000" w:rsidP="00000000" w:rsidRDefault="00000000" w:rsidRPr="00000000" w14:paraId="000000DE">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No, only students from CICT can use it. The web-based system is designed exclusively for the students and faculty members of the CICT department, ensuring that all the features and resources cater to the specific needs of this academic community.</w:t>
      </w:r>
    </w:p>
    <w:p w:rsidR="00000000" w:rsidDel="00000000" w:rsidP="00000000" w:rsidRDefault="00000000" w:rsidRPr="00000000" w14:paraId="000000DF">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How can I reset my account password?</w:t>
      </w:r>
    </w:p>
    <w:p w:rsidR="00000000" w:rsidDel="00000000" w:rsidP="00000000" w:rsidRDefault="00000000" w:rsidRPr="00000000" w14:paraId="000000E0">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Click reset password. If you forget your password, you can easily reset it by clicking on the "reset password" option provided on the web-based system.</w:t>
      </w:r>
    </w:p>
    <w:p w:rsidR="00000000" w:rsidDel="00000000" w:rsidP="00000000" w:rsidRDefault="00000000" w:rsidRPr="00000000" w14:paraId="000000E1">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I didn't get my password reset email. </w:t>
      </w:r>
    </w:p>
    <w:p w:rsidR="00000000" w:rsidDel="00000000" w:rsidP="00000000" w:rsidRDefault="00000000" w:rsidRPr="00000000" w14:paraId="000000E2">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Make sure to check your spam or junk folder if you do not receive the email within a few minutes, sometimes emails from unknown can end up in these folders. Also,, double-check that you have entered the correct email address associated with your account during the password reset process. If you still cannot find the email, you may need to contact the system administrator for assistance. </w:t>
      </w:r>
    </w:p>
    <w:p w:rsidR="00000000" w:rsidDel="00000000" w:rsidP="00000000" w:rsidRDefault="00000000" w:rsidRPr="00000000" w14:paraId="000000E3">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Can I change the email address I used to register? </w:t>
      </w:r>
    </w:p>
    <w:p w:rsidR="00000000" w:rsidDel="00000000" w:rsidP="00000000" w:rsidRDefault="00000000" w:rsidRPr="00000000" w14:paraId="000000E4">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You cannot change the email you used to register in the system. This measure aims to maintain the integrity of the system and prevent any unauthorized access to the stored theses. Additionally, the system will have secure login credentials and authentication procedures to protect sensitive information.</w:t>
      </w:r>
    </w:p>
    <w:p w:rsidR="00000000" w:rsidDel="00000000" w:rsidP="00000000" w:rsidRDefault="00000000" w:rsidRPr="00000000" w14:paraId="000000E5">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Which browsers does the system work on?</w:t>
      </w:r>
    </w:p>
    <w:p w:rsidR="00000000" w:rsidDel="00000000" w:rsidP="00000000" w:rsidRDefault="00000000" w:rsidRPr="00000000" w14:paraId="000000E6">
      <w:pPr>
        <w:rPr>
          <w:rFonts w:ascii="Open Sans" w:cs="Open Sans" w:eastAsia="Open Sans" w:hAnsi="Open Sans"/>
        </w:rPr>
      </w:pPr>
      <w:r w:rsidDel="00000000" w:rsidR="00000000" w:rsidRPr="00000000">
        <w:rPr>
          <w:rFonts w:ascii="Open Sans" w:cs="Open Sans" w:eastAsia="Open Sans" w:hAnsi="Open Sans"/>
          <w:rtl w:val="0"/>
        </w:rPr>
        <w:t xml:space="preserve">The system works on any browsers (Google Chrome, Safari, Internet Explorer. etc.) except for Firefox. The technical team has identified a compatibility issue between Firefox and the system, which has caused certain functionalities to not work as intended.</w:t>
      </w:r>
    </w:p>
    <w:p w:rsidR="00000000" w:rsidDel="00000000" w:rsidP="00000000" w:rsidRDefault="00000000" w:rsidRPr="00000000" w14:paraId="000000E7">
      <w:pPr>
        <w:numPr>
          <w:ilvl w:val="0"/>
          <w:numId w:val="7"/>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Can I download documents? </w:t>
      </w:r>
    </w:p>
    <w:p w:rsidR="00000000" w:rsidDel="00000000" w:rsidP="00000000" w:rsidRDefault="00000000" w:rsidRPr="00000000" w14:paraId="000000E8">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You cannot download the documents from the system, ensuring the security and confidentiality of the stored theses to safeguard the intellectual property of the students and maintain academic integrity. Additionally, the inability to download documents from the system eliminates the risk of unauthorized distribution or misuse of the theses, guaranteeing that the hard work and efforts put in by the students remain solely for academic purposes within the institution.. However, users will still have the ability to view and read the documents. </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spacing w:line="276"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ADMIN CREDENTIALS </w:t>
      </w:r>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b w:val="1"/>
          <w:rtl w:val="0"/>
        </w:rPr>
        <w:t xml:space="preserve">Coordinator:</w:t>
      </w:r>
      <w:r w:rsidDel="00000000" w:rsidR="00000000" w:rsidRPr="00000000">
        <w:rPr>
          <w:rFonts w:ascii="Open Sans" w:cs="Open Sans" w:eastAsia="Open Sans" w:hAnsi="Open Sans"/>
          <w:rtl w:val="0"/>
        </w:rPr>
        <w:t xml:space="preserve">  </w:t>
      </w:r>
      <w:hyperlink r:id="rId32">
        <w:r w:rsidDel="00000000" w:rsidR="00000000" w:rsidRPr="00000000">
          <w:rPr>
            <w:rFonts w:ascii="Open Sans" w:cs="Open Sans" w:eastAsia="Open Sans" w:hAnsi="Open Sans"/>
            <w:color w:val="1155cc"/>
            <w:u w:val="single"/>
            <w:rtl w:val="0"/>
          </w:rPr>
          <w:t xml:space="preserve">coordinator@gmail.com</w:t>
        </w:r>
      </w:hyperlink>
      <w:r w:rsidDel="00000000" w:rsidR="00000000" w:rsidRPr="00000000">
        <w:rPr>
          <w:rFonts w:ascii="Open Sans" w:cs="Open Sans" w:eastAsia="Open Sans" w:hAnsi="Open Sans"/>
          <w:rtl w:val="0"/>
        </w:rPr>
        <w:t xml:space="preserve"> : password</w:t>
      </w:r>
    </w:p>
    <w:p w:rsidR="00000000" w:rsidDel="00000000" w:rsidP="00000000" w:rsidRDefault="00000000" w:rsidRPr="00000000" w14:paraId="000000EB">
      <w:pPr>
        <w:spacing w:line="276"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Instructor:</w:t>
      </w:r>
      <w:r w:rsidDel="00000000" w:rsidR="00000000" w:rsidRPr="00000000">
        <w:rPr>
          <w:rFonts w:ascii="Open Sans" w:cs="Open Sans" w:eastAsia="Open Sans" w:hAnsi="Open Sans"/>
          <w:rtl w:val="0"/>
        </w:rPr>
        <w:t xml:space="preserve"> </w:t>
      </w:r>
      <w:hyperlink r:id="rId33">
        <w:r w:rsidDel="00000000" w:rsidR="00000000" w:rsidRPr="00000000">
          <w:rPr>
            <w:rFonts w:ascii="Open Sans" w:cs="Open Sans" w:eastAsia="Open Sans" w:hAnsi="Open Sans"/>
            <w:color w:val="1155cc"/>
            <w:u w:val="single"/>
            <w:rtl w:val="0"/>
          </w:rPr>
          <w:t xml:space="preserve">instructor@gmail.com</w:t>
        </w:r>
      </w:hyperlink>
      <w:r w:rsidDel="00000000" w:rsidR="00000000" w:rsidRPr="00000000">
        <w:rPr>
          <w:rFonts w:ascii="Open Sans" w:cs="Open Sans" w:eastAsia="Open Sans" w:hAnsi="Open Sans"/>
          <w:rtl w:val="0"/>
        </w:rPr>
        <w:t xml:space="preserve"> : password</w:t>
      </w:r>
    </w:p>
    <w:p w:rsidR="00000000" w:rsidDel="00000000" w:rsidP="00000000" w:rsidRDefault="00000000" w:rsidRPr="00000000" w14:paraId="000000EC">
      <w:pPr>
        <w:spacing w:line="276"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Adviser :</w:t>
      </w:r>
      <w:r w:rsidDel="00000000" w:rsidR="00000000" w:rsidRPr="00000000">
        <w:rPr>
          <w:rFonts w:ascii="Open Sans" w:cs="Open Sans" w:eastAsia="Open Sans" w:hAnsi="Open Sans"/>
          <w:rtl w:val="0"/>
        </w:rPr>
        <w:t xml:space="preserve"> </w:t>
      </w:r>
      <w:hyperlink r:id="rId34">
        <w:r w:rsidDel="00000000" w:rsidR="00000000" w:rsidRPr="00000000">
          <w:rPr>
            <w:rFonts w:ascii="Open Sans" w:cs="Open Sans" w:eastAsia="Open Sans" w:hAnsi="Open Sans"/>
            <w:color w:val="1155cc"/>
            <w:u w:val="single"/>
            <w:rtl w:val="0"/>
          </w:rPr>
          <w:t xml:space="preserve">adviser@gmail.com</w:t>
        </w:r>
      </w:hyperlink>
      <w:r w:rsidDel="00000000" w:rsidR="00000000" w:rsidRPr="00000000">
        <w:rPr>
          <w:rFonts w:ascii="Open Sans" w:cs="Open Sans" w:eastAsia="Open Sans" w:hAnsi="Open Sans"/>
          <w:rtl w:val="0"/>
        </w:rPr>
        <w:t xml:space="preserve"> : password</w:t>
      </w:r>
    </w:p>
    <w:p w:rsidR="00000000" w:rsidDel="00000000" w:rsidP="00000000" w:rsidRDefault="00000000" w:rsidRPr="00000000" w14:paraId="000000ED">
      <w:pPr>
        <w:spacing w:line="276" w:lineRule="auto"/>
        <w:ind w:left="0" w:firstLine="0"/>
        <w:rPr>
          <w:sz w:val="44"/>
          <w:szCs w:val="44"/>
        </w:rPr>
      </w:pPr>
      <w:r w:rsidDel="00000000" w:rsidR="00000000" w:rsidRPr="00000000">
        <w:rPr>
          <w:rFonts w:ascii="Open Sans" w:cs="Open Sans" w:eastAsia="Open Sans" w:hAnsi="Open Sans"/>
          <w:b w:val="1"/>
          <w:rtl w:val="0"/>
        </w:rPr>
        <w:t xml:space="preserve">Panel :</w:t>
      </w:r>
      <w:r w:rsidDel="00000000" w:rsidR="00000000" w:rsidRPr="00000000">
        <w:rPr>
          <w:rFonts w:ascii="Open Sans" w:cs="Open Sans" w:eastAsia="Open Sans" w:hAnsi="Open Sans"/>
          <w:rtl w:val="0"/>
        </w:rPr>
        <w:t xml:space="preserve"> </w:t>
      </w:r>
      <w:hyperlink r:id="rId35">
        <w:r w:rsidDel="00000000" w:rsidR="00000000" w:rsidRPr="00000000">
          <w:rPr>
            <w:rFonts w:ascii="Open Sans" w:cs="Open Sans" w:eastAsia="Open Sans" w:hAnsi="Open Sans"/>
            <w:color w:val="1155cc"/>
            <w:u w:val="single"/>
            <w:rtl w:val="0"/>
          </w:rPr>
          <w:t xml:space="preserve">panel_one@gmail.com</w:t>
        </w:r>
      </w:hyperlink>
      <w:r w:rsidDel="00000000" w:rsidR="00000000" w:rsidRPr="00000000">
        <w:rPr>
          <w:rFonts w:ascii="Open Sans" w:cs="Open Sans" w:eastAsia="Open Sans" w:hAnsi="Open Sans"/>
          <w:rtl w:val="0"/>
        </w:rPr>
        <w:t xml:space="preserve"> : password</w:t>
      </w:r>
      <w:r w:rsidDel="00000000" w:rsidR="00000000" w:rsidRPr="00000000">
        <w:rPr>
          <w:rtl w:val="0"/>
        </w:rPr>
      </w:r>
    </w:p>
    <w:p w:rsidR="00000000" w:rsidDel="00000000" w:rsidP="00000000" w:rsidRDefault="00000000" w:rsidRPr="00000000" w14:paraId="000000EE">
      <w:pPr>
        <w:pStyle w:val="Heading1"/>
        <w:rPr>
          <w:sz w:val="44"/>
          <w:szCs w:val="44"/>
        </w:rPr>
      </w:pPr>
      <w:bookmarkStart w:colFirst="0" w:colLast="0" w:name="_pw2xcaaw8bs9" w:id="26"/>
      <w:bookmarkEnd w:id="26"/>
      <w:r w:rsidDel="00000000" w:rsidR="00000000" w:rsidRPr="00000000">
        <w:rPr>
          <w:sz w:val="44"/>
          <w:szCs w:val="44"/>
          <w:rtl w:val="0"/>
        </w:rPr>
        <w:t xml:space="preserve">Contact Details</w:t>
      </w:r>
    </w:p>
    <w:p w:rsidR="00000000" w:rsidDel="00000000" w:rsidP="00000000" w:rsidRDefault="00000000" w:rsidRPr="00000000" w14:paraId="000000EF">
      <w:pPr>
        <w:rPr>
          <w:rFonts w:ascii="Open Sans" w:cs="Open Sans" w:eastAsia="Open Sans" w:hAnsi="Open Sans"/>
        </w:rPr>
      </w:pPr>
      <w:hyperlink r:id="rId36">
        <w:r w:rsidDel="00000000" w:rsidR="00000000" w:rsidRPr="00000000">
          <w:rPr>
            <w:color w:val="0000ee"/>
            <w:u w:val="single"/>
            <w:shd w:fill="auto" w:val="clear"/>
            <w:rtl w:val="0"/>
          </w:rPr>
          <w:t xml:space="preserve">DION REY GEMALAYA</w:t>
        </w:r>
      </w:hyperlink>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t xml:space="preserve"> dionrey.gemalaya@wvsu.edu.ph</w:t>
      </w:r>
    </w:p>
    <w:p w:rsidR="00000000" w:rsidDel="00000000" w:rsidP="00000000" w:rsidRDefault="00000000" w:rsidRPr="00000000" w14:paraId="000000F0">
      <w:pPr>
        <w:rPr>
          <w:rFonts w:ascii="Open Sans" w:cs="Open Sans" w:eastAsia="Open Sans" w:hAnsi="Open Sans"/>
        </w:rPr>
      </w:pPr>
      <w:hyperlink r:id="rId37">
        <w:r w:rsidDel="00000000" w:rsidR="00000000" w:rsidRPr="00000000">
          <w:rPr>
            <w:color w:val="0000ee"/>
            <w:u w:val="single"/>
            <w:shd w:fill="auto" w:val="clear"/>
            <w:rtl w:val="0"/>
          </w:rPr>
          <w:t xml:space="preserve">EVELYN SOTELA</w:t>
        </w:r>
      </w:hyperlink>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rtl w:val="0"/>
        </w:rPr>
        <w:t xml:space="preserve">evelyn.sotela@wvsu.edu.ph</w:t>
      </w:r>
    </w:p>
    <w:p w:rsidR="00000000" w:rsidDel="00000000" w:rsidP="00000000" w:rsidRDefault="00000000" w:rsidRPr="00000000" w14:paraId="000000F1">
      <w:pPr>
        <w:rPr>
          <w:rFonts w:ascii="Open Sans" w:cs="Open Sans" w:eastAsia="Open Sans" w:hAnsi="Open Sans"/>
        </w:rPr>
      </w:pPr>
      <w:hyperlink r:id="rId38">
        <w:r w:rsidDel="00000000" w:rsidR="00000000" w:rsidRPr="00000000">
          <w:rPr>
            <w:color w:val="0000ee"/>
            <w:u w:val="single"/>
            <w:shd w:fill="auto" w:val="clear"/>
            <w:rtl w:val="0"/>
          </w:rPr>
          <w:t xml:space="preserve">ANGIE ROSE AZUCENA</w:t>
        </w:r>
      </w:hyperlink>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rtl w:val="0"/>
        </w:rPr>
        <w:t xml:space="preserve">angierose.azucena@wvsu.edu.ph</w:t>
      </w:r>
    </w:p>
    <w:p w:rsidR="00000000" w:rsidDel="00000000" w:rsidP="00000000" w:rsidRDefault="00000000" w:rsidRPr="00000000" w14:paraId="000000F2">
      <w:pPr>
        <w:rPr>
          <w:rFonts w:ascii="Open Sans" w:cs="Open Sans" w:eastAsia="Open Sans" w:hAnsi="Open Sans"/>
        </w:rPr>
      </w:pPr>
      <w:hyperlink r:id="rId39">
        <w:r w:rsidDel="00000000" w:rsidR="00000000" w:rsidRPr="00000000">
          <w:rPr>
            <w:color w:val="0000ee"/>
            <w:u w:val="single"/>
            <w:shd w:fill="auto" w:val="clear"/>
            <w:rtl w:val="0"/>
          </w:rPr>
          <w:t xml:space="preserve">EDEN FAITH TAGUDANDO</w:t>
        </w:r>
      </w:hyperlink>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rtl w:val="0"/>
        </w:rPr>
        <w:t xml:space="preserve">edenfaith.tagudando@wvsu.edu.ph</w:t>
      </w:r>
      <w:r w:rsidDel="00000000" w:rsidR="00000000" w:rsidRPr="00000000">
        <w:rPr>
          <w:rtl w:val="0"/>
        </w:rPr>
      </w:r>
    </w:p>
    <w:p w:rsidR="00000000" w:rsidDel="00000000" w:rsidP="00000000" w:rsidRDefault="00000000" w:rsidRPr="00000000" w14:paraId="000000F3">
      <w:pPr>
        <w:pStyle w:val="Heading1"/>
        <w:rPr>
          <w:rFonts w:ascii="Open Sans Light" w:cs="Open Sans Light" w:eastAsia="Open Sans Light" w:hAnsi="Open Sans Light"/>
        </w:rPr>
      </w:pPr>
      <w:bookmarkStart w:colFirst="0" w:colLast="0" w:name="_3rch64aonkoi" w:id="27"/>
      <w:bookmarkEnd w:id="27"/>
      <w:r w:rsidDel="00000000" w:rsidR="00000000" w:rsidRPr="00000000">
        <w:br w:type="page"/>
      </w:r>
      <w:r w:rsidDel="00000000" w:rsidR="00000000" w:rsidRPr="00000000">
        <w:rPr>
          <w:rtl w:val="0"/>
        </w:rPr>
      </w:r>
    </w:p>
    <w:p w:rsidR="00000000" w:rsidDel="00000000" w:rsidP="00000000" w:rsidRDefault="00000000" w:rsidRPr="00000000" w14:paraId="000000F4">
      <w:pPr>
        <w:rPr>
          <w:rFonts w:ascii="Open Sans Light" w:cs="Open Sans Light" w:eastAsia="Open Sans Light" w:hAnsi="Open Sans Light"/>
          <w:sz w:val="24"/>
          <w:szCs w:val="24"/>
        </w:rPr>
      </w:pPr>
      <w:r w:rsidDel="00000000" w:rsidR="00000000" w:rsidRPr="00000000">
        <w:rPr>
          <w:rFonts w:ascii="Open Sans Light" w:cs="Open Sans Light" w:eastAsia="Open Sans Light" w:hAnsi="Open Sans Light"/>
          <w:sz w:val="24"/>
          <w:szCs w:val="24"/>
          <w:rtl w:val="0"/>
        </w:rPr>
        <w:t xml:space="preserve">Pretend this is a back cover.</w:t>
      </w:r>
    </w:p>
    <w:p w:rsidR="00000000" w:rsidDel="00000000" w:rsidP="00000000" w:rsidRDefault="00000000" w:rsidRPr="00000000" w14:paraId="000000F5">
      <w:pPr>
        <w:rPr>
          <w:rFonts w:ascii="Open Sans Light" w:cs="Open Sans Light" w:eastAsia="Open Sans Light" w:hAnsi="Open Sans Light"/>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spacing w:before="0" w:lineRule="auto"/>
        <w:rPr>
          <w:rFonts w:ascii="Open Sans Light" w:cs="Open Sans Light" w:eastAsia="Open Sans Light" w:hAnsi="Open Sans Light"/>
        </w:rPr>
      </w:pP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-928687</wp:posOffset>
          </wp:positionH>
          <wp:positionV relativeFrom="paragraph">
            <wp:posOffset>180975</wp:posOffset>
          </wp:positionV>
          <wp:extent cx="7800975" cy="1065078"/>
          <wp:effectExtent b="0" l="0" r="0" t="0"/>
          <wp:wrapSquare wrapText="bothSides" distB="0" distT="0" distL="0" distR="0"/>
          <wp:docPr descr="footer graphic" id="20" name="image12.png"/>
          <a:graphic>
            <a:graphicData uri="http://schemas.openxmlformats.org/drawingml/2006/picture">
              <pic:pic>
                <pic:nvPicPr>
                  <pic:cNvPr descr="footer graphic" id="0" name="image12.png"/>
                  <pic:cNvPicPr preferRelativeResize="0"/>
                </pic:nvPicPr>
                <pic:blipFill>
                  <a:blip r:embed="rId1"/>
                  <a:srcRect b="0" l="0" r="0" t="0"/>
                  <a:stretch>
                    <a:fillRect/>
                  </a:stretch>
                </pic:blipFill>
                <pic:spPr>
                  <a:xfrm>
                    <a:off x="0" y="0"/>
                    <a:ext cx="7800975" cy="1065078"/>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-928687</wp:posOffset>
          </wp:positionH>
          <wp:positionV relativeFrom="paragraph">
            <wp:posOffset>171450</wp:posOffset>
          </wp:positionV>
          <wp:extent cx="7796213" cy="1064428"/>
          <wp:effectExtent b="0" l="0" r="0" t="0"/>
          <wp:wrapSquare wrapText="bothSides" distB="0" distT="0" distL="0" distR="0"/>
          <wp:docPr descr="footer graphic" id="8" name="image12.png"/>
          <a:graphic>
            <a:graphicData uri="http://schemas.openxmlformats.org/drawingml/2006/picture">
              <pic:pic>
                <pic:nvPicPr>
                  <pic:cNvPr descr="footer graphic" id="0" name="image12.png"/>
                  <pic:cNvPicPr preferRelativeResize="0"/>
                </pic:nvPicPr>
                <pic:blipFill>
                  <a:blip r:embed="rId1"/>
                  <a:srcRect b="0" l="0" r="0" t="0"/>
                  <a:stretch>
                    <a:fillRect/>
                  </a:stretch>
                </pic:blipFill>
                <pic:spPr>
                  <a:xfrm>
                    <a:off x="0" y="0"/>
                    <a:ext cx="7796213" cy="106442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spacing w:before="600" w:lineRule="auto"/>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corner graphic" id="21" name="image8.png"/>
          <a:graphic>
            <a:graphicData uri="http://schemas.openxmlformats.org/drawingml/2006/picture">
              <pic:pic>
                <pic:nvPicPr>
                  <pic:cNvPr descr="corner graphic" id="0" name="image8.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f3f3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f3f3f"/>
        <w:sz w:val="24"/>
        <w:szCs w:val="24"/>
        <w:u w:val="none"/>
      </w:rPr>
    </w:lvl>
    <w:lvl w:ilvl="1">
      <w:start w:val="1"/>
      <w:numFmt w:val="bullet"/>
      <w:lvlText w:val="■"/>
      <w:lvlJc w:val="left"/>
      <w:pPr>
        <w:ind w:left="1440" w:hanging="360"/>
      </w:pPr>
      <w:rPr>
        <w:rFonts w:ascii="Roboto" w:cs="Roboto" w:eastAsia="Roboto" w:hAnsi="Roboto"/>
        <w:color w:val="3f3f3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f3f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f3f3f"/>
        <w:sz w:val="24"/>
        <w:szCs w:val="24"/>
        <w:u w:val="none"/>
      </w:rPr>
    </w:lvl>
    <w:lvl w:ilvl="1">
      <w:start w:val="1"/>
      <w:numFmt w:val="bullet"/>
      <w:lvlText w:val="■"/>
      <w:lvlJc w:val="left"/>
      <w:pPr>
        <w:ind w:left="1440" w:hanging="360"/>
      </w:pPr>
      <w:rPr>
        <w:rFonts w:ascii="Roboto" w:cs="Roboto" w:eastAsia="Roboto" w:hAnsi="Roboto"/>
        <w:color w:val="3f3f3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widowControl w:val="0"/>
      <w:spacing w:before="400" w:line="240" w:lineRule="auto"/>
    </w:pPr>
    <w:rPr>
      <w:color w:val="e01b84"/>
      <w:sz w:val="40"/>
      <w:szCs w:val="40"/>
    </w:rPr>
  </w:style>
  <w:style w:type="paragraph" w:styleId="Heading2">
    <w:name w:val="heading 2"/>
    <w:basedOn w:val="Normal"/>
    <w:next w:val="Normal"/>
    <w:pPr>
      <w:pageBreakBefore w:val="0"/>
      <w:spacing w:before="320" w:line="240" w:lineRule="auto"/>
      <w:ind w:left="-15" w:firstLine="0"/>
    </w:pPr>
    <w:rPr>
      <w:color w:val="000000"/>
      <w:sz w:val="32"/>
      <w:szCs w:val="32"/>
    </w:rPr>
  </w:style>
  <w:style w:type="paragraph" w:styleId="Heading3">
    <w:name w:val="heading 3"/>
    <w:basedOn w:val="Normal"/>
    <w:next w:val="Normal"/>
    <w:pPr>
      <w:pageBreakBefore w:val="0"/>
    </w:pPr>
    <w:rPr>
      <w:b w:val="1"/>
      <w:color w:val="283592"/>
      <w:sz w:val="24"/>
      <w:szCs w:val="24"/>
    </w:rPr>
  </w:style>
  <w:style w:type="paragraph" w:styleId="Heading4">
    <w:name w:val="heading 4"/>
    <w:basedOn w:val="Normal"/>
    <w:next w:val="Normal"/>
    <w:pPr>
      <w:pageBreakBefore w:val="0"/>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ind w:left="-15" w:firstLine="0"/>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6.png"/><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29.png"/><Relationship Id="rId21" Type="http://schemas.openxmlformats.org/officeDocument/2006/relationships/image" Target="media/image17.png"/><Relationship Id="rId43"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9.png"/><Relationship Id="rId25" Type="http://schemas.openxmlformats.org/officeDocument/2006/relationships/image" Target="media/image27.png"/><Relationship Id="rId28" Type="http://schemas.openxmlformats.org/officeDocument/2006/relationships/image" Target="media/image15.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7.jpg"/><Relationship Id="rId31" Type="http://schemas.openxmlformats.org/officeDocument/2006/relationships/image" Target="media/image18.png"/><Relationship Id="rId30" Type="http://schemas.openxmlformats.org/officeDocument/2006/relationships/image" Target="media/image4.png"/><Relationship Id="rId11" Type="http://schemas.openxmlformats.org/officeDocument/2006/relationships/image" Target="media/image16.png"/><Relationship Id="rId33" Type="http://schemas.openxmlformats.org/officeDocument/2006/relationships/hyperlink" Target="mailto:instructor@gmail.com" TargetMode="External"/><Relationship Id="rId10" Type="http://schemas.openxmlformats.org/officeDocument/2006/relationships/image" Target="media/image13.png"/><Relationship Id="rId32" Type="http://schemas.openxmlformats.org/officeDocument/2006/relationships/hyperlink" Target="mailto:coordinator@gmail.com" TargetMode="External"/><Relationship Id="rId13" Type="http://schemas.openxmlformats.org/officeDocument/2006/relationships/image" Target="media/image3.png"/><Relationship Id="rId35" Type="http://schemas.openxmlformats.org/officeDocument/2006/relationships/hyperlink" Target="mailto:panel_one@gmail.com" TargetMode="External"/><Relationship Id="rId12" Type="http://schemas.openxmlformats.org/officeDocument/2006/relationships/image" Target="media/image24.png"/><Relationship Id="rId34" Type="http://schemas.openxmlformats.org/officeDocument/2006/relationships/hyperlink" Target="mailto:adviser@gmail.com" TargetMode="External"/><Relationship Id="rId15" Type="http://schemas.openxmlformats.org/officeDocument/2006/relationships/image" Target="media/image10.png"/><Relationship Id="rId37" Type="http://schemas.openxmlformats.org/officeDocument/2006/relationships/hyperlink" Target="mailto:evelyn.sotela@wvsu.edu.ph" TargetMode="External"/><Relationship Id="rId14" Type="http://schemas.openxmlformats.org/officeDocument/2006/relationships/image" Target="media/image19.png"/><Relationship Id="rId36" Type="http://schemas.openxmlformats.org/officeDocument/2006/relationships/hyperlink" Target="mailto:dionrey.gemalaya@wvsu.edu.ph" TargetMode="External"/><Relationship Id="rId17" Type="http://schemas.openxmlformats.org/officeDocument/2006/relationships/image" Target="media/image21.png"/><Relationship Id="rId39" Type="http://schemas.openxmlformats.org/officeDocument/2006/relationships/hyperlink" Target="mailto:edenfaith.tagudando@wvsu.edu.ph" TargetMode="External"/><Relationship Id="rId16" Type="http://schemas.openxmlformats.org/officeDocument/2006/relationships/image" Target="media/image25.png"/><Relationship Id="rId38" Type="http://schemas.openxmlformats.org/officeDocument/2006/relationships/hyperlink" Target="mailto:angierose.azucena@wvsu.edu.ph" TargetMode="External"/><Relationship Id="rId19" Type="http://schemas.openxmlformats.org/officeDocument/2006/relationships/image" Target="media/image1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OpenSansLight-italic.ttf"/><Relationship Id="rId10" Type="http://schemas.openxmlformats.org/officeDocument/2006/relationships/font" Target="fonts/OpenSansLight-bold.ttf"/><Relationship Id="rId13" Type="http://schemas.openxmlformats.org/officeDocument/2006/relationships/font" Target="fonts/OpenSans-regular.ttf"/><Relationship Id="rId12" Type="http://schemas.openxmlformats.org/officeDocument/2006/relationships/font" Target="fonts/OpenSansLigh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OpenSansLight-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OpenSansMedium-regular.ttf"/><Relationship Id="rId6" Type="http://schemas.openxmlformats.org/officeDocument/2006/relationships/font" Target="fonts/OpenSansMedium-bold.ttf"/><Relationship Id="rId7" Type="http://schemas.openxmlformats.org/officeDocument/2006/relationships/font" Target="fonts/OpenSansMedium-italic.ttf"/><Relationship Id="rId8" Type="http://schemas.openxmlformats.org/officeDocument/2006/relationships/font" Target="fonts/OpenSans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